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0565" w14:textId="6D9A7307" w:rsidR="007C1A63" w:rsidRPr="00F938BD" w:rsidRDefault="007C1A63" w:rsidP="00F938BD">
      <w:pPr>
        <w:spacing w:line="276" w:lineRule="auto"/>
        <w:rPr>
          <w:b/>
        </w:rPr>
      </w:pPr>
      <w:r w:rsidRPr="00F938BD">
        <w:rPr>
          <w:b/>
        </w:rPr>
        <w:t xml:space="preserve">Nominasjoner til Kritikerprisene for teater, musikk og dans </w:t>
      </w:r>
      <w:r w:rsidR="00947C8E">
        <w:rPr>
          <w:b/>
        </w:rPr>
        <w:t>2016/</w:t>
      </w:r>
      <w:r w:rsidRPr="00F938BD">
        <w:rPr>
          <w:b/>
        </w:rPr>
        <w:t>2017</w:t>
      </w:r>
    </w:p>
    <w:p w14:paraId="4B719A35" w14:textId="77777777" w:rsidR="007C1A63" w:rsidRPr="00F938BD" w:rsidRDefault="007C1A63" w:rsidP="00F938BD">
      <w:pPr>
        <w:spacing w:line="276" w:lineRule="auto"/>
        <w:rPr>
          <w:b/>
        </w:rPr>
      </w:pPr>
    </w:p>
    <w:p w14:paraId="6035BBA9" w14:textId="1DFCDA41" w:rsidR="009A6562" w:rsidRPr="00F938BD" w:rsidRDefault="009A6562" w:rsidP="00F938BD">
      <w:pPr>
        <w:spacing w:line="276" w:lineRule="auto"/>
        <w:rPr>
          <w:b/>
        </w:rPr>
      </w:pPr>
      <w:r w:rsidRPr="00F938BD">
        <w:rPr>
          <w:b/>
        </w:rPr>
        <w:t xml:space="preserve">Kritikerprisen for teater </w:t>
      </w:r>
      <w:r w:rsidR="00947C8E">
        <w:rPr>
          <w:b/>
        </w:rPr>
        <w:t>2016/</w:t>
      </w:r>
      <w:r w:rsidRPr="00F938BD">
        <w:rPr>
          <w:b/>
        </w:rPr>
        <w:t>2017</w:t>
      </w:r>
    </w:p>
    <w:p w14:paraId="086D19D7" w14:textId="77777777" w:rsidR="009A6562" w:rsidRPr="00F938BD" w:rsidRDefault="009A6562" w:rsidP="00F938BD">
      <w:pPr>
        <w:spacing w:line="276" w:lineRule="auto"/>
        <w:rPr>
          <w:b/>
        </w:rPr>
      </w:pPr>
    </w:p>
    <w:p w14:paraId="5C84FF9B" w14:textId="77777777" w:rsidR="009A6562" w:rsidRPr="00F938BD" w:rsidRDefault="007C1A63" w:rsidP="00F938BD">
      <w:pPr>
        <w:spacing w:line="276" w:lineRule="auto"/>
        <w:rPr>
          <w:b/>
        </w:rPr>
      </w:pPr>
      <w:r w:rsidRPr="00F938BD">
        <w:rPr>
          <w:b/>
        </w:rPr>
        <w:t xml:space="preserve">1. </w:t>
      </w:r>
      <w:r w:rsidR="009A6562" w:rsidRPr="00F938BD">
        <w:rPr>
          <w:b/>
        </w:rPr>
        <w:t xml:space="preserve">Morten Traavik: </w:t>
      </w:r>
      <w:r w:rsidR="009A6562" w:rsidRPr="00F938BD">
        <w:rPr>
          <w:b/>
          <w:i/>
        </w:rPr>
        <w:t xml:space="preserve">Århundrets rettssak, </w:t>
      </w:r>
      <w:r w:rsidR="009A6562" w:rsidRPr="00F938BD">
        <w:rPr>
          <w:b/>
        </w:rPr>
        <w:t>premiere i Kirkenes februar 2017</w:t>
      </w:r>
    </w:p>
    <w:p w14:paraId="754EC77B" w14:textId="77777777" w:rsidR="009A6562" w:rsidRPr="00F938BD" w:rsidRDefault="009A6562" w:rsidP="00F938BD">
      <w:pPr>
        <w:spacing w:line="276" w:lineRule="auto"/>
      </w:pPr>
    </w:p>
    <w:p w14:paraId="6A47A248" w14:textId="77777777" w:rsidR="009A6562" w:rsidRPr="00F938BD" w:rsidRDefault="009A6562" w:rsidP="00F938BD">
      <w:pPr>
        <w:spacing w:line="276" w:lineRule="auto"/>
      </w:pPr>
      <w:r w:rsidRPr="00F938BD">
        <w:t xml:space="preserve">Begrunnelse: </w:t>
      </w:r>
    </w:p>
    <w:p w14:paraId="592993E0" w14:textId="2A65C9D6" w:rsidR="009A6562" w:rsidRPr="00F938BD" w:rsidRDefault="009A6562" w:rsidP="00F938BD">
      <w:pPr>
        <w:spacing w:line="276" w:lineRule="auto"/>
        <w:rPr>
          <w:color w:val="000000"/>
        </w:rPr>
      </w:pPr>
      <w:r w:rsidRPr="00F938BD">
        <w:rPr>
          <w:i/>
          <w:color w:val="000000"/>
        </w:rPr>
        <w:t>Århundrets rettssak</w:t>
      </w:r>
      <w:r w:rsidRPr="00F938BD">
        <w:rPr>
          <w:color w:val="000000"/>
        </w:rPr>
        <w:t xml:space="preserve"> av Morten Traavik og Traavik.info i Kirkenes </w:t>
      </w:r>
      <w:proofErr w:type="spellStart"/>
      <w:r w:rsidRPr="00F938BD">
        <w:rPr>
          <w:color w:val="000000"/>
        </w:rPr>
        <w:t>ferbuar</w:t>
      </w:r>
      <w:proofErr w:type="spellEnd"/>
      <w:r w:rsidRPr="00F938BD">
        <w:rPr>
          <w:color w:val="000000"/>
        </w:rPr>
        <w:t xml:space="preserve"> 2017</w:t>
      </w:r>
      <w:r w:rsidR="001258BE" w:rsidRPr="00F938BD">
        <w:rPr>
          <w:color w:val="000000"/>
        </w:rPr>
        <w:t xml:space="preserve">. </w:t>
      </w:r>
      <w:r w:rsidRPr="00F938BD">
        <w:rPr>
          <w:color w:val="000000"/>
        </w:rPr>
        <w:t>Den tre</w:t>
      </w:r>
      <w:r w:rsidR="001258BE" w:rsidRPr="00F938BD">
        <w:rPr>
          <w:color w:val="000000"/>
        </w:rPr>
        <w:t xml:space="preserve"> dager lange</w:t>
      </w:r>
      <w:r w:rsidRPr="00F938BD">
        <w:rPr>
          <w:color w:val="000000"/>
        </w:rPr>
        <w:t xml:space="preserve"> rettssaken utga seg </w:t>
      </w:r>
      <w:r w:rsidR="001258BE" w:rsidRPr="00F938BD">
        <w:rPr>
          <w:color w:val="000000"/>
        </w:rPr>
        <w:t>for å være</w:t>
      </w:r>
      <w:r w:rsidR="00947C8E">
        <w:rPr>
          <w:color w:val="000000"/>
        </w:rPr>
        <w:t xml:space="preserve"> en «generalprøve»</w:t>
      </w:r>
      <w:r w:rsidRPr="00F938BD">
        <w:rPr>
          <w:color w:val="000000"/>
        </w:rPr>
        <w:t xml:space="preserve"> på Greenpeace og Natur og U</w:t>
      </w:r>
      <w:r w:rsidR="001258BE" w:rsidRPr="00F938BD">
        <w:rPr>
          <w:color w:val="000000"/>
        </w:rPr>
        <w:t>n</w:t>
      </w:r>
      <w:r w:rsidRPr="00F938BD">
        <w:rPr>
          <w:color w:val="000000"/>
        </w:rPr>
        <w:t xml:space="preserve">gdoms søksmål mot staten for brudd på Grunnlovens paragraf 1. som skal opp i Oslo høsten 2017. Som en form for </w:t>
      </w:r>
      <w:r w:rsidR="00947C8E">
        <w:rPr>
          <w:color w:val="000000"/>
        </w:rPr>
        <w:t>«</w:t>
      </w:r>
      <w:proofErr w:type="spellStart"/>
      <w:r w:rsidR="00947C8E">
        <w:rPr>
          <w:color w:val="000000"/>
        </w:rPr>
        <w:t>apporiasjonskunst</w:t>
      </w:r>
      <w:proofErr w:type="spellEnd"/>
      <w:r w:rsidR="00947C8E">
        <w:rPr>
          <w:color w:val="000000"/>
        </w:rPr>
        <w:t>»</w:t>
      </w:r>
      <w:r w:rsidRPr="00F938BD">
        <w:rPr>
          <w:color w:val="000000"/>
        </w:rPr>
        <w:t xml:space="preserve"> overførte prosjektet rett</w:t>
      </w:r>
      <w:r w:rsidR="00F938BD">
        <w:rPr>
          <w:color w:val="000000"/>
        </w:rPr>
        <w:t>s</w:t>
      </w:r>
      <w:r w:rsidRPr="00F938BD">
        <w:rPr>
          <w:color w:val="000000"/>
        </w:rPr>
        <w:t>saken fra e</w:t>
      </w:r>
      <w:r w:rsidR="001258BE" w:rsidRPr="00F938BD">
        <w:rPr>
          <w:color w:val="000000"/>
        </w:rPr>
        <w:t>t</w:t>
      </w:r>
      <w:r w:rsidRPr="00F938BD">
        <w:rPr>
          <w:color w:val="000000"/>
        </w:rPr>
        <w:t>t s</w:t>
      </w:r>
      <w:r w:rsidR="001258BE" w:rsidRPr="00F938BD">
        <w:rPr>
          <w:color w:val="000000"/>
        </w:rPr>
        <w:t>ymbolsk rom til et annet symbol</w:t>
      </w:r>
      <w:r w:rsidRPr="00F938BD">
        <w:rPr>
          <w:color w:val="000000"/>
        </w:rPr>
        <w:t>s</w:t>
      </w:r>
      <w:r w:rsidR="001258BE" w:rsidRPr="00F938BD">
        <w:rPr>
          <w:color w:val="000000"/>
        </w:rPr>
        <w:t>k</w:t>
      </w:r>
      <w:r w:rsidRPr="00F938BD">
        <w:rPr>
          <w:color w:val="000000"/>
        </w:rPr>
        <w:t xml:space="preserve"> rom, teatret. Forestillingens dramaturgiske </w:t>
      </w:r>
      <w:r w:rsidR="00F938BD">
        <w:rPr>
          <w:color w:val="000000"/>
        </w:rPr>
        <w:t>oppbygning svarte til en virk</w:t>
      </w:r>
      <w:r w:rsidRPr="00F938BD">
        <w:rPr>
          <w:color w:val="000000"/>
        </w:rPr>
        <w:t>elig rett</w:t>
      </w:r>
      <w:r w:rsidR="001258BE" w:rsidRPr="00F938BD">
        <w:rPr>
          <w:color w:val="000000"/>
        </w:rPr>
        <w:t>s</w:t>
      </w:r>
      <w:r w:rsidRPr="00F938BD">
        <w:rPr>
          <w:color w:val="000000"/>
        </w:rPr>
        <w:t>sak, hvor alle innkalte vitner var der i kraft av sin egen betydning som aktivis</w:t>
      </w:r>
      <w:r w:rsidR="001258BE" w:rsidRPr="00F938BD">
        <w:rPr>
          <w:color w:val="000000"/>
        </w:rPr>
        <w:t>ter og/</w:t>
      </w:r>
      <w:r w:rsidRPr="00F938BD">
        <w:rPr>
          <w:color w:val="000000"/>
        </w:rPr>
        <w:t>eller vitenskapsmenn; ikke so</w:t>
      </w:r>
      <w:r w:rsidR="00F938BD">
        <w:rPr>
          <w:color w:val="000000"/>
        </w:rPr>
        <w:t>m skuespillere. S</w:t>
      </w:r>
      <w:r w:rsidR="001258BE" w:rsidRPr="00F938BD">
        <w:rPr>
          <w:color w:val="000000"/>
        </w:rPr>
        <w:t xml:space="preserve">amtidig </w:t>
      </w:r>
      <w:proofErr w:type="spellStart"/>
      <w:r w:rsidR="00F938BD">
        <w:rPr>
          <w:color w:val="000000"/>
        </w:rPr>
        <w:t>hadd</w:t>
      </w:r>
      <w:proofErr w:type="spellEnd"/>
      <w:r w:rsidR="001258BE" w:rsidRPr="00F938BD">
        <w:rPr>
          <w:color w:val="000000"/>
        </w:rPr>
        <w:t xml:space="preserve"> handling</w:t>
      </w:r>
      <w:r w:rsidRPr="00F938BD">
        <w:rPr>
          <w:color w:val="000000"/>
        </w:rPr>
        <w:t>sutviklin</w:t>
      </w:r>
      <w:r w:rsidR="00F938BD">
        <w:rPr>
          <w:color w:val="000000"/>
        </w:rPr>
        <w:t>g</w:t>
      </w:r>
      <w:r w:rsidRPr="00F938BD">
        <w:rPr>
          <w:color w:val="000000"/>
        </w:rPr>
        <w:t>en hadde en dramatisk struktur, knytte</w:t>
      </w:r>
      <w:r w:rsidR="001258BE" w:rsidRPr="00F938BD">
        <w:rPr>
          <w:color w:val="000000"/>
        </w:rPr>
        <w:t>t</w:t>
      </w:r>
      <w:r w:rsidRPr="00F938BD">
        <w:rPr>
          <w:color w:val="000000"/>
        </w:rPr>
        <w:t xml:space="preserve"> til konkurranse mellom rivaliserend</w:t>
      </w:r>
      <w:r w:rsidR="001258BE" w:rsidRPr="00F938BD">
        <w:rPr>
          <w:color w:val="000000"/>
        </w:rPr>
        <w:t xml:space="preserve">e syn </w:t>
      </w:r>
      <w:r w:rsidRPr="00F938BD">
        <w:rPr>
          <w:color w:val="000000"/>
        </w:rPr>
        <w:t>som ligger tett på et klassisk, dramatisk teater. Pressen anmeld</w:t>
      </w:r>
      <w:r w:rsidR="001258BE" w:rsidRPr="00F938BD">
        <w:rPr>
          <w:color w:val="000000"/>
        </w:rPr>
        <w:t>t</w:t>
      </w:r>
      <w:r w:rsidRPr="00F938BD">
        <w:rPr>
          <w:color w:val="000000"/>
        </w:rPr>
        <w:t xml:space="preserve">e ikke forestillingen som fiksjon, men som en løpende nyhetssak, og innfridde slik Morten Traaviks ambisjon om å skape </w:t>
      </w:r>
      <w:proofErr w:type="spellStart"/>
      <w:r w:rsidRPr="00F938BD">
        <w:rPr>
          <w:color w:val="000000"/>
        </w:rPr>
        <w:t>hyper</w:t>
      </w:r>
      <w:proofErr w:type="spellEnd"/>
      <w:r w:rsidRPr="00F938BD">
        <w:rPr>
          <w:color w:val="000000"/>
        </w:rPr>
        <w:t>-teater: et teater som vokser videre gjennom pressedekningen og diskusjoner. Rettssaken i Kirkenes utspilte se</w:t>
      </w:r>
      <w:r w:rsidR="00F938BD">
        <w:rPr>
          <w:color w:val="000000"/>
        </w:rPr>
        <w:t>g i et spektak</w:t>
      </w:r>
      <w:r w:rsidR="001258BE" w:rsidRPr="00F938BD">
        <w:rPr>
          <w:color w:val="000000"/>
        </w:rPr>
        <w:t xml:space="preserve">ulært, utendørs </w:t>
      </w:r>
      <w:r w:rsidRPr="00F938BD">
        <w:rPr>
          <w:color w:val="000000"/>
        </w:rPr>
        <w:t>amfiteater skapt av 190 tonn</w:t>
      </w:r>
      <w:r w:rsidR="00F938BD">
        <w:rPr>
          <w:color w:val="000000"/>
        </w:rPr>
        <w:t xml:space="preserve"> is, av </w:t>
      </w:r>
      <w:proofErr w:type="spellStart"/>
      <w:r w:rsidR="00F938BD">
        <w:rPr>
          <w:color w:val="000000"/>
        </w:rPr>
        <w:t>iskunstneren</w:t>
      </w:r>
      <w:proofErr w:type="spellEnd"/>
      <w:r w:rsidR="00F938BD">
        <w:rPr>
          <w:color w:val="000000"/>
        </w:rPr>
        <w:t xml:space="preserve"> Peter Istad</w:t>
      </w:r>
      <w:r w:rsidRPr="00F938BD">
        <w:rPr>
          <w:color w:val="000000"/>
        </w:rPr>
        <w:t>. Som amfiteater knyttet den an til de antikke røtt</w:t>
      </w:r>
      <w:r w:rsidR="00F938BD">
        <w:rPr>
          <w:color w:val="000000"/>
        </w:rPr>
        <w:t xml:space="preserve">ene hvor tragediekonkurransene </w:t>
      </w:r>
      <w:r w:rsidRPr="00F938BD">
        <w:rPr>
          <w:color w:val="000000"/>
        </w:rPr>
        <w:t>og de konfliktene og samfunnsproblemene de behandle</w:t>
      </w:r>
      <w:r w:rsidR="001258BE" w:rsidRPr="00F938BD">
        <w:rPr>
          <w:color w:val="000000"/>
        </w:rPr>
        <w:t>t</w:t>
      </w:r>
      <w:r w:rsidRPr="00F938BD">
        <w:rPr>
          <w:color w:val="000000"/>
        </w:rPr>
        <w:t xml:space="preserve"> ble stemt over av borgerne.  Dette gjorde også prosjektet til et resonansrom </w:t>
      </w:r>
      <w:r w:rsidR="001258BE" w:rsidRPr="00F938BD">
        <w:rPr>
          <w:color w:val="000000"/>
        </w:rPr>
        <w:t>for</w:t>
      </w:r>
      <w:r w:rsidRPr="00F938BD">
        <w:rPr>
          <w:color w:val="000000"/>
        </w:rPr>
        <w:t xml:space="preserve"> dagens demokra</w:t>
      </w:r>
      <w:r w:rsidR="001258BE" w:rsidRPr="00F938BD">
        <w:rPr>
          <w:color w:val="000000"/>
        </w:rPr>
        <w:t>tidebatt - og selve forflytninge</w:t>
      </w:r>
      <w:r w:rsidRPr="00F938BD">
        <w:rPr>
          <w:color w:val="000000"/>
        </w:rPr>
        <w:t>n til Nord, hvor folk lever tettere på de faktiske konsekvensen</w:t>
      </w:r>
      <w:r w:rsidR="00F938BD">
        <w:rPr>
          <w:color w:val="000000"/>
        </w:rPr>
        <w:t>e</w:t>
      </w:r>
      <w:r w:rsidRPr="00F938BD">
        <w:rPr>
          <w:color w:val="000000"/>
        </w:rPr>
        <w:t xml:space="preserve"> oljeboring og økt industri</w:t>
      </w:r>
      <w:r w:rsidR="00F938BD">
        <w:rPr>
          <w:color w:val="000000"/>
        </w:rPr>
        <w:t>alisering vil få. S</w:t>
      </w:r>
      <w:r w:rsidRPr="00F938BD">
        <w:rPr>
          <w:color w:val="000000"/>
        </w:rPr>
        <w:t xml:space="preserve">elve </w:t>
      </w:r>
      <w:proofErr w:type="spellStart"/>
      <w:r w:rsidRPr="00F938BD">
        <w:rPr>
          <w:color w:val="000000"/>
        </w:rPr>
        <w:t>isamfiet</w:t>
      </w:r>
      <w:proofErr w:type="spellEnd"/>
      <w:r w:rsidRPr="00F938BD">
        <w:rPr>
          <w:color w:val="000000"/>
        </w:rPr>
        <w:t xml:space="preserve">, som var bygd for anledningen, </w:t>
      </w:r>
      <w:r w:rsidR="00F938BD" w:rsidRPr="00F938BD">
        <w:rPr>
          <w:color w:val="000000"/>
        </w:rPr>
        <w:t>vil</w:t>
      </w:r>
      <w:r w:rsidR="00F938BD">
        <w:rPr>
          <w:color w:val="000000"/>
        </w:rPr>
        <w:t>le</w:t>
      </w:r>
      <w:r w:rsidR="00F938BD" w:rsidRPr="00F938BD">
        <w:rPr>
          <w:color w:val="000000"/>
        </w:rPr>
        <w:t xml:space="preserve"> </w:t>
      </w:r>
      <w:r w:rsidRPr="00F938BD">
        <w:rPr>
          <w:color w:val="000000"/>
        </w:rPr>
        <w:t xml:space="preserve">nødvendigvis smelte utover våren, og på den måten var </w:t>
      </w:r>
      <w:r w:rsidR="00F938BD">
        <w:rPr>
          <w:color w:val="000000"/>
        </w:rPr>
        <w:t xml:space="preserve">det </w:t>
      </w:r>
      <w:r w:rsidRPr="00F938BD">
        <w:rPr>
          <w:color w:val="000000"/>
        </w:rPr>
        <w:t xml:space="preserve">en levende påminnelse om de miljømessige utfordringene som ligger bak søksmålet. Styrken ved </w:t>
      </w:r>
      <w:r w:rsidRPr="00F938BD">
        <w:rPr>
          <w:i/>
          <w:color w:val="000000"/>
        </w:rPr>
        <w:t>Århundre</w:t>
      </w:r>
      <w:r w:rsidR="00F938BD">
        <w:rPr>
          <w:i/>
          <w:color w:val="000000"/>
        </w:rPr>
        <w:t>t</w:t>
      </w:r>
      <w:r w:rsidRPr="00F938BD">
        <w:rPr>
          <w:i/>
          <w:color w:val="000000"/>
        </w:rPr>
        <w:t>s rettssak</w:t>
      </w:r>
      <w:r w:rsidRPr="00F938BD">
        <w:rPr>
          <w:color w:val="000000"/>
        </w:rPr>
        <w:t xml:space="preserve"> var at det tok en stor og realpolitisk konflikt opp i en form som pekte mot det enkelte menn</w:t>
      </w:r>
      <w:r w:rsidR="001258BE" w:rsidRPr="00F938BD">
        <w:rPr>
          <w:color w:val="000000"/>
        </w:rPr>
        <w:t>eskets ansvar, samtidig den lykt</w:t>
      </w:r>
      <w:r w:rsidRPr="00F938BD">
        <w:rPr>
          <w:color w:val="000000"/>
        </w:rPr>
        <w:t xml:space="preserve">es i å kommunisere hva saken gjaldt på en klar og umiddelbar måte. </w:t>
      </w:r>
      <w:r w:rsidRPr="00F938BD">
        <w:rPr>
          <w:i/>
          <w:color w:val="000000"/>
        </w:rPr>
        <w:t>Århundre</w:t>
      </w:r>
      <w:r w:rsidR="001258BE" w:rsidRPr="00F938BD">
        <w:rPr>
          <w:i/>
          <w:color w:val="000000"/>
        </w:rPr>
        <w:t>t</w:t>
      </w:r>
      <w:r w:rsidRPr="00F938BD">
        <w:rPr>
          <w:i/>
          <w:color w:val="000000"/>
        </w:rPr>
        <w:t>s rettssak</w:t>
      </w:r>
      <w:r w:rsidRPr="00F938BD">
        <w:rPr>
          <w:color w:val="000000"/>
        </w:rPr>
        <w:t xml:space="preserve"> er en selvskreven kandidat til Kritikerprisen, som et teaterpros</w:t>
      </w:r>
      <w:r w:rsidR="00F938BD">
        <w:rPr>
          <w:color w:val="000000"/>
        </w:rPr>
        <w:t xml:space="preserve">jekt som satte sin egen agenda </w:t>
      </w:r>
      <w:r w:rsidRPr="00F938BD">
        <w:rPr>
          <w:color w:val="000000"/>
        </w:rPr>
        <w:t xml:space="preserve">for en av samtidens aller mest brennende spørsmål. </w:t>
      </w:r>
      <w:r w:rsidR="00F938BD">
        <w:rPr>
          <w:color w:val="000000"/>
        </w:rPr>
        <w:t>Prosjektet anvendte kunstneriske virkemidle</w:t>
      </w:r>
      <w:r w:rsidRPr="00F938BD">
        <w:rPr>
          <w:color w:val="000000"/>
        </w:rPr>
        <w:t xml:space="preserve">r, som amfiet, på en nyskapende måte, som gir grunn til å tro at det vil bli ett av de viktigste referanseverkene i nyere politisk norsk scenekunst.      </w:t>
      </w:r>
    </w:p>
    <w:p w14:paraId="2B1ACB8C" w14:textId="77777777" w:rsidR="009A6562" w:rsidRPr="00F938BD" w:rsidRDefault="009A6562" w:rsidP="00F938BD">
      <w:pPr>
        <w:spacing w:line="276" w:lineRule="auto"/>
        <w:rPr>
          <w:color w:val="000000"/>
        </w:rPr>
      </w:pPr>
    </w:p>
    <w:p w14:paraId="3DFF852A" w14:textId="77777777" w:rsidR="009A6562" w:rsidRPr="00F938BD" w:rsidRDefault="009A6562" w:rsidP="00F938BD">
      <w:pPr>
        <w:spacing w:line="276" w:lineRule="auto"/>
        <w:rPr>
          <w:color w:val="000000"/>
        </w:rPr>
      </w:pPr>
      <w:r w:rsidRPr="00F938BD">
        <w:rPr>
          <w:color w:val="000000"/>
        </w:rPr>
        <w:t>Anmeldelser:</w:t>
      </w:r>
    </w:p>
    <w:p w14:paraId="0EA464CB" w14:textId="77777777" w:rsidR="009A6562" w:rsidRPr="00F938BD" w:rsidRDefault="00163A8D" w:rsidP="00F938BD">
      <w:pPr>
        <w:spacing w:line="276" w:lineRule="auto"/>
      </w:pPr>
      <w:hyperlink r:id="rId4" w:history="1">
        <w:r w:rsidR="009A6562" w:rsidRPr="00F938BD">
          <w:rPr>
            <w:rStyle w:val="Hyperkobling"/>
          </w:rPr>
          <w:t>http://www.traavik.info/wp-content/uploads/2017/02/klassekampdobbelt.pdf</w:t>
        </w:r>
      </w:hyperlink>
      <w:r w:rsidR="009607D5" w:rsidRPr="00F938BD">
        <w:t xml:space="preserve"> (Klassekampen)</w:t>
      </w:r>
    </w:p>
    <w:p w14:paraId="53BB6CA1" w14:textId="77777777" w:rsidR="009A6562" w:rsidRPr="00F938BD" w:rsidRDefault="00163A8D" w:rsidP="00F938BD">
      <w:pPr>
        <w:spacing w:line="276" w:lineRule="auto"/>
      </w:pPr>
      <w:hyperlink r:id="rId5" w:history="1">
        <w:r w:rsidR="009A6562" w:rsidRPr="00F938BD">
          <w:rPr>
            <w:rStyle w:val="Hyperkobling"/>
          </w:rPr>
          <w:t>http://www.scenekunst.no/sak/dagbok-fra-en-rettssak-av-is/</w:t>
        </w:r>
      </w:hyperlink>
      <w:r w:rsidR="009A6562" w:rsidRPr="00F938BD">
        <w:t xml:space="preserve"> </w:t>
      </w:r>
    </w:p>
    <w:p w14:paraId="58432EC2" w14:textId="77777777" w:rsidR="009A6562" w:rsidRPr="00F938BD" w:rsidRDefault="00163A8D" w:rsidP="00F938BD">
      <w:pPr>
        <w:spacing w:line="276" w:lineRule="auto"/>
      </w:pPr>
      <w:hyperlink r:id="rId6" w:history="1">
        <w:r w:rsidR="009A6562" w:rsidRPr="00F938BD">
          <w:rPr>
            <w:rStyle w:val="Hyperkobling"/>
          </w:rPr>
          <w:t>http://www.scenekunst.no/sak/dagbok-fra-en-rettssak-av-is-dag-2-og-3/</w:t>
        </w:r>
      </w:hyperlink>
      <w:r w:rsidR="009A6562" w:rsidRPr="00F938BD">
        <w:t xml:space="preserve"> </w:t>
      </w:r>
    </w:p>
    <w:p w14:paraId="2465B340" w14:textId="77777777" w:rsidR="009A6562" w:rsidRPr="00F938BD" w:rsidRDefault="00163A8D" w:rsidP="00F938BD">
      <w:pPr>
        <w:spacing w:line="276" w:lineRule="auto"/>
      </w:pPr>
      <w:hyperlink r:id="rId7" w:history="1">
        <w:r w:rsidR="009A6562" w:rsidRPr="00F938BD">
          <w:rPr>
            <w:rStyle w:val="Hyperkobling"/>
          </w:rPr>
          <w:t>http://www.dagsavisen.no/nyemeninger/kunstens-kommentar-til-politikken-1.926509</w:t>
        </w:r>
      </w:hyperlink>
    </w:p>
    <w:p w14:paraId="6C9A71DE" w14:textId="77777777" w:rsidR="009A6562" w:rsidRPr="00F938BD" w:rsidRDefault="009A6562" w:rsidP="00F938BD">
      <w:pPr>
        <w:spacing w:line="276" w:lineRule="auto"/>
      </w:pPr>
    </w:p>
    <w:p w14:paraId="593BD0E6" w14:textId="77777777" w:rsidR="00947C8E" w:rsidRDefault="00947C8E" w:rsidP="00F938BD">
      <w:pPr>
        <w:spacing w:line="276" w:lineRule="auto"/>
        <w:rPr>
          <w:b/>
        </w:rPr>
      </w:pPr>
    </w:p>
    <w:p w14:paraId="7C0F46C2" w14:textId="77777777" w:rsidR="009A6562" w:rsidRPr="00F938BD" w:rsidRDefault="007C1A63" w:rsidP="00F938BD">
      <w:pPr>
        <w:spacing w:line="276" w:lineRule="auto"/>
        <w:rPr>
          <w:b/>
        </w:rPr>
      </w:pPr>
      <w:r w:rsidRPr="00F938BD">
        <w:rPr>
          <w:b/>
        </w:rPr>
        <w:t xml:space="preserve">2. </w:t>
      </w:r>
      <w:r w:rsidR="009A6562" w:rsidRPr="00F938BD">
        <w:rPr>
          <w:b/>
        </w:rPr>
        <w:t xml:space="preserve">Goksøyr/Martens: </w:t>
      </w:r>
      <w:r w:rsidR="009A6562" w:rsidRPr="00F938BD">
        <w:rPr>
          <w:b/>
          <w:i/>
        </w:rPr>
        <w:t xml:space="preserve">11 år, </w:t>
      </w:r>
      <w:r w:rsidR="009A6562" w:rsidRPr="00F938BD">
        <w:rPr>
          <w:b/>
        </w:rPr>
        <w:t xml:space="preserve">premiere på Det Norske Teatret </w:t>
      </w:r>
      <w:r w:rsidR="009C706A" w:rsidRPr="00F938BD">
        <w:rPr>
          <w:b/>
        </w:rPr>
        <w:t>23. mai 2017</w:t>
      </w:r>
    </w:p>
    <w:p w14:paraId="711A7D14" w14:textId="77777777" w:rsidR="00B15AB6" w:rsidRPr="00F938BD" w:rsidRDefault="00B15AB6" w:rsidP="00F938BD">
      <w:pPr>
        <w:spacing w:line="276" w:lineRule="auto"/>
      </w:pPr>
    </w:p>
    <w:p w14:paraId="203D6B2B" w14:textId="77777777" w:rsidR="00B15AB6" w:rsidRPr="00F938BD" w:rsidRDefault="00B15AB6" w:rsidP="00F938BD">
      <w:pPr>
        <w:spacing w:line="276" w:lineRule="auto"/>
      </w:pPr>
      <w:r w:rsidRPr="00F938BD">
        <w:t>Begrunnelse:</w:t>
      </w:r>
    </w:p>
    <w:p w14:paraId="6F4510AF" w14:textId="77777777" w:rsidR="00B15AB6" w:rsidRPr="00F938BD" w:rsidRDefault="00B15AB6" w:rsidP="00F938BD">
      <w:pPr>
        <w:spacing w:line="276" w:lineRule="auto"/>
        <w:rPr>
          <w:color w:val="000000"/>
        </w:rPr>
      </w:pPr>
      <w:r w:rsidRPr="00F938BD">
        <w:rPr>
          <w:color w:val="000000"/>
        </w:rPr>
        <w:t xml:space="preserve">En forestilling som stiller spørsmål ved skolens ansvar når det gjelder mobbing, og som viser foreldres </w:t>
      </w:r>
      <w:proofErr w:type="spellStart"/>
      <w:r w:rsidRPr="00F938BD">
        <w:rPr>
          <w:color w:val="000000"/>
        </w:rPr>
        <w:t>hjelpesløshet</w:t>
      </w:r>
      <w:proofErr w:type="spellEnd"/>
      <w:r w:rsidRPr="00F938BD">
        <w:rPr>
          <w:color w:val="000000"/>
        </w:rPr>
        <w:t xml:space="preserve"> i forhold til skolesystemet, manus er dokumentarisk og forestillingen skiller seg derfor fra forestillinger som er basert på dramatikk av en forfatter, regissørene har selv utarbeidet manus basert på intervjuer.  En aktuell politisk forestilling, og skuespillerne er meget gode.</w:t>
      </w:r>
    </w:p>
    <w:p w14:paraId="479DEF07" w14:textId="77777777" w:rsidR="00780AFC" w:rsidRPr="00F938BD" w:rsidRDefault="00780AFC" w:rsidP="00F938BD">
      <w:pPr>
        <w:spacing w:line="276" w:lineRule="auto"/>
        <w:rPr>
          <w:color w:val="000000"/>
        </w:rPr>
      </w:pPr>
    </w:p>
    <w:p w14:paraId="10E7B74A" w14:textId="77777777" w:rsidR="00780AFC" w:rsidRPr="00F938BD" w:rsidRDefault="00163A8D" w:rsidP="00F938BD">
      <w:pPr>
        <w:spacing w:line="276" w:lineRule="auto"/>
      </w:pPr>
      <w:hyperlink r:id="rId8" w:history="1">
        <w:r w:rsidR="00780AFC" w:rsidRPr="00F938BD">
          <w:rPr>
            <w:rStyle w:val="Hyperkobling"/>
          </w:rPr>
          <w:t>http://www.vg.no/rampelys/teateranmeldelser/teateranmeldelse-11-aar/a/24005078/</w:t>
        </w:r>
      </w:hyperlink>
      <w:r w:rsidR="00780AFC" w:rsidRPr="00F938BD">
        <w:t xml:space="preserve"> </w:t>
      </w:r>
    </w:p>
    <w:p w14:paraId="246F39E6" w14:textId="77777777" w:rsidR="00780AFC" w:rsidRPr="00F938BD" w:rsidRDefault="00163A8D" w:rsidP="00F938BD">
      <w:pPr>
        <w:spacing w:line="276" w:lineRule="auto"/>
      </w:pPr>
      <w:hyperlink r:id="rId9" w:history="1">
        <w:r w:rsidR="00780AFC" w:rsidRPr="00F938BD">
          <w:rPr>
            <w:rStyle w:val="Hyperkobling"/>
          </w:rPr>
          <w:t>https://www.aftenposten.no/kultur/i/zpKKO/Teateranmeldelse-Er-det-skolens-feil-at-en-jente-pa-11-ar-tar-sitt-eget-liv</w:t>
        </w:r>
      </w:hyperlink>
    </w:p>
    <w:p w14:paraId="5A0CDFE1" w14:textId="77777777" w:rsidR="009C706A" w:rsidRPr="00F938BD" w:rsidRDefault="00163A8D" w:rsidP="00F938BD">
      <w:pPr>
        <w:spacing w:line="276" w:lineRule="auto"/>
      </w:pPr>
      <w:hyperlink r:id="rId10" w:history="1">
        <w:r w:rsidR="009C706A" w:rsidRPr="00F938BD">
          <w:rPr>
            <w:rStyle w:val="Hyperkobling"/>
          </w:rPr>
          <w:t>http://www.dagsavisen.no/kultur/ekstremt-hoyt-utrolig-nert-1.972675</w:t>
        </w:r>
      </w:hyperlink>
      <w:r w:rsidR="009C706A" w:rsidRPr="00F938BD">
        <w:t xml:space="preserve"> </w:t>
      </w:r>
    </w:p>
    <w:p w14:paraId="3AF5A4D6" w14:textId="77777777" w:rsidR="009607D5" w:rsidRPr="00F938BD" w:rsidRDefault="00163A8D" w:rsidP="00F938BD">
      <w:pPr>
        <w:spacing w:line="276" w:lineRule="auto"/>
      </w:pPr>
      <w:hyperlink r:id="rId11" w:history="1">
        <w:r w:rsidR="009607D5" w:rsidRPr="00F938BD">
          <w:rPr>
            <w:rStyle w:val="Hyperkobling"/>
          </w:rPr>
          <w:t>http://lillianbikset.blogspot.no/2017/07/mai-2017-11-ar.html</w:t>
        </w:r>
      </w:hyperlink>
      <w:r w:rsidR="009607D5" w:rsidRPr="00F938BD">
        <w:t xml:space="preserve"> (Dagbladet)</w:t>
      </w:r>
    </w:p>
    <w:p w14:paraId="7CC1875F" w14:textId="77777777" w:rsidR="00872B01" w:rsidRPr="00F938BD" w:rsidRDefault="00872B01" w:rsidP="00F938BD">
      <w:pPr>
        <w:spacing w:line="276" w:lineRule="auto"/>
      </w:pPr>
    </w:p>
    <w:p w14:paraId="27733B5A" w14:textId="77777777" w:rsidR="00872B01" w:rsidRPr="00F938BD" w:rsidRDefault="00872B01" w:rsidP="00F938BD">
      <w:pPr>
        <w:spacing w:line="276" w:lineRule="auto"/>
      </w:pPr>
    </w:p>
    <w:p w14:paraId="0AB8BEA5" w14:textId="77777777" w:rsidR="009A6562" w:rsidRPr="00F938BD" w:rsidRDefault="007C1A63" w:rsidP="00F938BD">
      <w:pPr>
        <w:spacing w:line="276" w:lineRule="auto"/>
        <w:rPr>
          <w:b/>
        </w:rPr>
      </w:pPr>
      <w:r w:rsidRPr="00F938BD">
        <w:rPr>
          <w:b/>
        </w:rPr>
        <w:t xml:space="preserve">3. </w:t>
      </w:r>
      <w:r w:rsidR="00872B01" w:rsidRPr="00F938BD">
        <w:rPr>
          <w:b/>
        </w:rPr>
        <w:t xml:space="preserve">Line Heie Hallem for </w:t>
      </w:r>
      <w:r w:rsidR="009607D5" w:rsidRPr="00F938BD">
        <w:rPr>
          <w:b/>
        </w:rPr>
        <w:t>rollen som piloten</w:t>
      </w:r>
      <w:r w:rsidR="00872B01" w:rsidRPr="00F938BD">
        <w:rPr>
          <w:b/>
        </w:rPr>
        <w:t xml:space="preserve"> i forestillingen </w:t>
      </w:r>
      <w:r w:rsidR="00872B01" w:rsidRPr="00F938BD">
        <w:rPr>
          <w:b/>
          <w:i/>
        </w:rPr>
        <w:t xml:space="preserve">Rekyl </w:t>
      </w:r>
      <w:r w:rsidR="00872B01" w:rsidRPr="00F938BD">
        <w:rPr>
          <w:b/>
        </w:rPr>
        <w:t>på Teater Innlandet</w:t>
      </w:r>
    </w:p>
    <w:p w14:paraId="6C767656" w14:textId="77777777" w:rsidR="00872B01" w:rsidRPr="00F938BD" w:rsidRDefault="00872B01" w:rsidP="00F938BD">
      <w:pPr>
        <w:spacing w:line="276" w:lineRule="auto"/>
      </w:pPr>
    </w:p>
    <w:p w14:paraId="17A6BC81" w14:textId="77777777" w:rsidR="00872B01" w:rsidRPr="00F938BD" w:rsidRDefault="009607D5" w:rsidP="00F938BD">
      <w:pPr>
        <w:spacing w:line="276" w:lineRule="auto"/>
      </w:pPr>
      <w:r w:rsidRPr="00F938BD">
        <w:t>Begrunnelse:</w:t>
      </w:r>
    </w:p>
    <w:p w14:paraId="729A4CB2" w14:textId="77777777" w:rsidR="009607D5" w:rsidRPr="00F938BD" w:rsidRDefault="009607D5" w:rsidP="00F938BD">
      <w:pPr>
        <w:spacing w:line="276" w:lineRule="auto"/>
        <w:rPr>
          <w:color w:val="000000"/>
        </w:rPr>
      </w:pPr>
      <w:r w:rsidRPr="00F938BD">
        <w:rPr>
          <w:color w:val="000000"/>
        </w:rPr>
        <w:t>Rekyl er en liten forestilling med stor tematikk, et konsentrat av dilemmaer knyttet til dronekrig, overvåking, militære regler og personlige valg. Line Heie Hallem er alene på scenen som entusiastisk jagerflyger og deretter som desillusjonert dronepilot. I en monolog som spenner fra det tøffe, eventyrlystne og følelseskalde til det smertefulle, såre og inntrengende, formidler hun hva som skjer når krigen forvandler seg fra luftige svev i jagerfly til trivielle hverdager ved spakene hundrevis av mil fra krigssonen. Med enkle, men presise virkemidler spiller Heie Hallem overgangen fra tøff pilot til sårbar småbarnsmor, og formidler de etiske dilemmaene og umulige valgene så tilskueren kjenner dem i sin egen kropp.</w:t>
      </w:r>
    </w:p>
    <w:p w14:paraId="247D2C78" w14:textId="77777777" w:rsidR="009607D5" w:rsidRPr="00F938BD" w:rsidRDefault="009607D5" w:rsidP="00F938BD">
      <w:pPr>
        <w:spacing w:line="276" w:lineRule="auto"/>
        <w:rPr>
          <w:color w:val="000000"/>
        </w:rPr>
      </w:pPr>
    </w:p>
    <w:p w14:paraId="711FCF55" w14:textId="77777777" w:rsidR="009607D5" w:rsidRPr="00F938BD" w:rsidRDefault="009607D5" w:rsidP="00F938BD">
      <w:pPr>
        <w:spacing w:line="276" w:lineRule="auto"/>
        <w:rPr>
          <w:color w:val="000000"/>
        </w:rPr>
      </w:pPr>
      <w:r w:rsidRPr="00F938BD">
        <w:rPr>
          <w:color w:val="000000"/>
        </w:rPr>
        <w:t>Anmeldelser:</w:t>
      </w:r>
    </w:p>
    <w:p w14:paraId="6C61E49D" w14:textId="77777777" w:rsidR="009607D5" w:rsidRPr="00F938BD" w:rsidRDefault="00163A8D" w:rsidP="00F938BD">
      <w:pPr>
        <w:spacing w:line="276" w:lineRule="auto"/>
        <w:rPr>
          <w:color w:val="000000"/>
        </w:rPr>
      </w:pPr>
      <w:hyperlink r:id="rId12" w:history="1">
        <w:r w:rsidR="009607D5" w:rsidRPr="00F938BD">
          <w:rPr>
            <w:rStyle w:val="Hyperkobling"/>
          </w:rPr>
          <w:t>http://lillianbikset.blogspot.no/2016/10/september-2016-rekyl.html</w:t>
        </w:r>
      </w:hyperlink>
      <w:r w:rsidR="009607D5" w:rsidRPr="00F938BD">
        <w:rPr>
          <w:color w:val="000000"/>
        </w:rPr>
        <w:t xml:space="preserve"> (Dagbladet)</w:t>
      </w:r>
    </w:p>
    <w:p w14:paraId="028C5B3E" w14:textId="77777777" w:rsidR="00CB7F7C" w:rsidRPr="00F938BD" w:rsidRDefault="00163A8D" w:rsidP="00F938BD">
      <w:pPr>
        <w:spacing w:line="276" w:lineRule="auto"/>
        <w:rPr>
          <w:color w:val="000000"/>
        </w:rPr>
      </w:pPr>
      <w:hyperlink r:id="rId13" w:history="1">
        <w:r w:rsidR="00CB7F7C" w:rsidRPr="00F938BD">
          <w:rPr>
            <w:rStyle w:val="Hyperkobling"/>
          </w:rPr>
          <w:t>http://www.h-a.no/kultur/premi-reklar-som-dronepilot</w:t>
        </w:r>
      </w:hyperlink>
      <w:r w:rsidR="00CB7F7C" w:rsidRPr="00F938BD">
        <w:rPr>
          <w:color w:val="000000"/>
        </w:rPr>
        <w:t xml:space="preserve"> (</w:t>
      </w:r>
      <w:proofErr w:type="spellStart"/>
      <w:r w:rsidR="00CB7F7C" w:rsidRPr="00F938BD">
        <w:rPr>
          <w:color w:val="000000"/>
        </w:rPr>
        <w:t>Betalingsmur</w:t>
      </w:r>
      <w:proofErr w:type="spellEnd"/>
      <w:r w:rsidR="00CB7F7C" w:rsidRPr="00F938BD">
        <w:rPr>
          <w:color w:val="000000"/>
        </w:rPr>
        <w:t>)</w:t>
      </w:r>
    </w:p>
    <w:p w14:paraId="5D9504E8" w14:textId="77777777" w:rsidR="00EC4D13" w:rsidRPr="00F938BD" w:rsidRDefault="00EC4D13" w:rsidP="00F938BD">
      <w:pPr>
        <w:spacing w:line="276" w:lineRule="auto"/>
        <w:rPr>
          <w:color w:val="000000"/>
        </w:rPr>
      </w:pPr>
    </w:p>
    <w:p w14:paraId="38EA18A4" w14:textId="77777777" w:rsidR="00EC4D13" w:rsidRPr="00F938BD" w:rsidRDefault="00EC4D13" w:rsidP="00F938BD">
      <w:pPr>
        <w:spacing w:line="276" w:lineRule="auto"/>
        <w:rPr>
          <w:color w:val="000000"/>
        </w:rPr>
      </w:pPr>
    </w:p>
    <w:p w14:paraId="07C02CB0" w14:textId="66C9DD0C" w:rsidR="00EC4D13" w:rsidRPr="00F938BD" w:rsidRDefault="00EC4D13" w:rsidP="00F938BD">
      <w:pPr>
        <w:spacing w:line="276" w:lineRule="auto"/>
        <w:rPr>
          <w:rFonts w:cs="Times New Roman"/>
          <w:b/>
        </w:rPr>
      </w:pPr>
      <w:r w:rsidRPr="00F938BD">
        <w:rPr>
          <w:rFonts w:cs="Times New Roman"/>
          <w:b/>
        </w:rPr>
        <w:t xml:space="preserve">Kritikerprisen for musikk </w:t>
      </w:r>
      <w:r w:rsidR="00947C8E">
        <w:rPr>
          <w:rFonts w:cs="Times New Roman"/>
          <w:b/>
        </w:rPr>
        <w:t>2016/</w:t>
      </w:r>
      <w:r w:rsidRPr="00F938BD">
        <w:rPr>
          <w:rFonts w:cs="Times New Roman"/>
          <w:b/>
        </w:rPr>
        <w:t>2017</w:t>
      </w:r>
    </w:p>
    <w:p w14:paraId="727F1EFF" w14:textId="1B8429C1" w:rsidR="00EC4D13" w:rsidRPr="00F938BD" w:rsidRDefault="007C1A63" w:rsidP="00F938BD">
      <w:pPr>
        <w:spacing w:line="276" w:lineRule="auto"/>
        <w:rPr>
          <w:rFonts w:cs="Times New Roman"/>
          <w:b/>
        </w:rPr>
      </w:pPr>
      <w:r w:rsidRPr="00F938BD">
        <w:rPr>
          <w:rFonts w:cs="Times New Roman"/>
          <w:b/>
        </w:rPr>
        <w:t xml:space="preserve">1. </w:t>
      </w:r>
      <w:r w:rsidR="00EC4D13" w:rsidRPr="00F938BD">
        <w:rPr>
          <w:rFonts w:cs="Times New Roman"/>
          <w:b/>
          <w:i/>
        </w:rPr>
        <w:t>Ø</w:t>
      </w:r>
      <w:r w:rsidR="00947C8E">
        <w:rPr>
          <w:rFonts w:cs="Times New Roman"/>
          <w:b/>
        </w:rPr>
        <w:t>, Trond Reinholdtsen, 4.–</w:t>
      </w:r>
      <w:r w:rsidR="00EC4D13" w:rsidRPr="00F938BD">
        <w:rPr>
          <w:rFonts w:cs="Times New Roman"/>
          <w:b/>
        </w:rPr>
        <w:t xml:space="preserve">6. juli 2016 </w:t>
      </w:r>
    </w:p>
    <w:p w14:paraId="11D50C48" w14:textId="77777777" w:rsidR="00EC4D13" w:rsidRPr="00F938BD" w:rsidRDefault="00EC4D13" w:rsidP="00F938BD">
      <w:pPr>
        <w:spacing w:line="276" w:lineRule="auto"/>
        <w:rPr>
          <w:rFonts w:eastAsia="Times New Roman" w:cs="Times New Roman"/>
          <w:color w:val="333333"/>
          <w:shd w:val="clear" w:color="auto" w:fill="FFFFFF"/>
        </w:rPr>
      </w:pPr>
      <w:r w:rsidRPr="00F938BD">
        <w:rPr>
          <w:rFonts w:cs="Times New Roman"/>
        </w:rPr>
        <w:t xml:space="preserve">Forestillingen </w:t>
      </w:r>
      <w:r w:rsidRPr="00F938BD">
        <w:rPr>
          <w:rFonts w:cs="Times New Roman"/>
          <w:i/>
        </w:rPr>
        <w:t>Ø (episode 9)</w:t>
      </w:r>
      <w:r w:rsidRPr="00F938BD">
        <w:rPr>
          <w:rFonts w:cs="Times New Roman"/>
        </w:rPr>
        <w:t xml:space="preserve"> var en del av </w:t>
      </w:r>
      <w:proofErr w:type="spellStart"/>
      <w:r w:rsidRPr="00F938BD">
        <w:rPr>
          <w:rFonts w:cs="Times New Roman"/>
        </w:rPr>
        <w:t>MOToffentlighet</w:t>
      </w:r>
      <w:proofErr w:type="spellEnd"/>
      <w:r w:rsidRPr="00F938BD">
        <w:rPr>
          <w:rFonts w:cs="Times New Roman"/>
        </w:rPr>
        <w:t xml:space="preserve">, en kunstmønstring som markerte slutten på Kunstløftet, kulturrådets åtte år lange satsning på kunst for barn og unge. </w:t>
      </w:r>
      <w:r w:rsidRPr="00F938BD">
        <w:rPr>
          <w:rFonts w:cs="Times New Roman"/>
          <w:i/>
        </w:rPr>
        <w:t>Ø</w:t>
      </w:r>
      <w:r w:rsidRPr="00F938BD">
        <w:rPr>
          <w:rFonts w:cs="Times New Roman"/>
        </w:rPr>
        <w:t xml:space="preserve"> framsto også som en videreføring av Trond Reinholdtsens kunstneriske utviklingsarbeid ved Norges musikkhøgskole –</w:t>
      </w:r>
      <w:r w:rsidRPr="00F938BD">
        <w:rPr>
          <w:rFonts w:eastAsia="Times New Roman" w:cs="Times New Roman"/>
          <w:color w:val="333333"/>
          <w:shd w:val="clear" w:color="auto" w:fill="FFFFFF"/>
        </w:rPr>
        <w:t xml:space="preserve"> å reformere operaen eller snarere utvikle den helt nye kunstformen </w:t>
      </w:r>
      <w:proofErr w:type="spellStart"/>
      <w:r w:rsidRPr="00F938BD">
        <w:rPr>
          <w:rFonts w:eastAsia="Times New Roman" w:cs="Times New Roman"/>
          <w:i/>
          <w:iCs/>
          <w:color w:val="333333"/>
        </w:rPr>
        <w:t>opra</w:t>
      </w:r>
      <w:proofErr w:type="spellEnd"/>
      <w:r w:rsidRPr="00F938BD">
        <w:rPr>
          <w:rFonts w:eastAsia="Times New Roman" w:cs="Times New Roman"/>
          <w:color w:val="333333"/>
          <w:shd w:val="clear" w:color="auto" w:fill="FFFFFF"/>
        </w:rPr>
        <w:t xml:space="preserve">. </w:t>
      </w:r>
    </w:p>
    <w:p w14:paraId="3544F282" w14:textId="77777777" w:rsidR="00EC4D13" w:rsidRPr="00F938BD" w:rsidRDefault="00EC4D13" w:rsidP="00F938BD">
      <w:pPr>
        <w:spacing w:line="276" w:lineRule="auto"/>
        <w:rPr>
          <w:rFonts w:eastAsia="Times New Roman" w:cs="Times New Roman"/>
        </w:rPr>
      </w:pPr>
    </w:p>
    <w:p w14:paraId="31184297" w14:textId="77777777" w:rsidR="00EC4D13" w:rsidRPr="00F938BD" w:rsidRDefault="00EC4D13" w:rsidP="00F938BD">
      <w:pPr>
        <w:spacing w:line="276" w:lineRule="auto"/>
        <w:rPr>
          <w:rFonts w:cs="Times New Roman"/>
        </w:rPr>
      </w:pPr>
      <w:r w:rsidRPr="00F938BD">
        <w:rPr>
          <w:rFonts w:cs="Times New Roman"/>
          <w:i/>
        </w:rPr>
        <w:lastRenderedPageBreak/>
        <w:t>Ø</w:t>
      </w:r>
      <w:r w:rsidRPr="00F938BD">
        <w:rPr>
          <w:rFonts w:cs="Times New Roman"/>
        </w:rPr>
        <w:t xml:space="preserve"> foregikk delvis i lokalene til Den norske </w:t>
      </w:r>
      <w:proofErr w:type="spellStart"/>
      <w:r w:rsidRPr="00F938BD">
        <w:rPr>
          <w:rFonts w:cs="Times New Roman"/>
        </w:rPr>
        <w:t>opra</w:t>
      </w:r>
      <w:proofErr w:type="spellEnd"/>
      <w:r w:rsidRPr="00F938BD">
        <w:rPr>
          <w:rFonts w:cs="Times New Roman"/>
        </w:rPr>
        <w:t xml:space="preserve"> – en liten leilighet i Gamlebyen, med inngang og utgang gjennom vinduet via stige, og på Hovedøya, dit publikum ble fraktet i buss og båt. </w:t>
      </w:r>
      <w:r w:rsidRPr="00F938BD">
        <w:rPr>
          <w:rFonts w:cs="Times New Roman"/>
          <w:i/>
        </w:rPr>
        <w:t>Ø</w:t>
      </w:r>
      <w:r w:rsidRPr="00F938BD">
        <w:rPr>
          <w:rFonts w:cs="Times New Roman"/>
        </w:rPr>
        <w:t xml:space="preserve"> involverte sangere, skuespillere, dansere, synkronsvømmende statister, store og små båter, livevideo fra droner, og en utførlig påtatt provisorisk estetikk, som involverte store mengder pappmasjé, skumgummi, </w:t>
      </w:r>
      <w:proofErr w:type="spellStart"/>
      <w:r w:rsidRPr="00F938BD">
        <w:rPr>
          <w:rFonts w:cs="Times New Roman"/>
        </w:rPr>
        <w:t>byggeskum</w:t>
      </w:r>
      <w:proofErr w:type="spellEnd"/>
      <w:r w:rsidRPr="00F938BD">
        <w:rPr>
          <w:rFonts w:cs="Times New Roman"/>
        </w:rPr>
        <w:t xml:space="preserve"> og spraylakk. </w:t>
      </w:r>
    </w:p>
    <w:p w14:paraId="0ABF5AC6" w14:textId="77777777" w:rsidR="00EC4D13" w:rsidRPr="00F938BD" w:rsidRDefault="00EC4D13" w:rsidP="00F938BD">
      <w:pPr>
        <w:spacing w:line="276" w:lineRule="auto"/>
        <w:rPr>
          <w:rFonts w:cs="Times New Roman"/>
        </w:rPr>
      </w:pPr>
    </w:p>
    <w:p w14:paraId="6A0A0F15" w14:textId="77777777" w:rsidR="00EC4D13" w:rsidRPr="00F938BD" w:rsidRDefault="00EC4D13" w:rsidP="00F938BD">
      <w:pPr>
        <w:spacing w:line="276" w:lineRule="auto"/>
        <w:rPr>
          <w:rFonts w:cs="Times New Roman"/>
        </w:rPr>
      </w:pPr>
      <w:r w:rsidRPr="00F938BD">
        <w:rPr>
          <w:rFonts w:cs="Times New Roman"/>
        </w:rPr>
        <w:t xml:space="preserve">Forestillingen nomineres for å være en sjangeroverskridende, skarp og ironiserende selvrefleksjon på hele den vestlige kunst-og kulturhistoriens vegne, for fiffig sammenstilling av absurd komikk og alvorlige filosofiske og politiske undertoner, og knirkefri gjennomføring av et enormt maskineri av aktører og teknikk. </w:t>
      </w:r>
    </w:p>
    <w:p w14:paraId="1EF17877" w14:textId="77777777" w:rsidR="00EC4D13" w:rsidRPr="00F938BD" w:rsidRDefault="00EC4D13" w:rsidP="00F938BD">
      <w:pPr>
        <w:spacing w:line="276" w:lineRule="auto"/>
        <w:rPr>
          <w:rFonts w:cs="Times New Roman"/>
        </w:rPr>
      </w:pPr>
    </w:p>
    <w:p w14:paraId="30A72CEC" w14:textId="77777777" w:rsidR="00EC4D13" w:rsidRPr="00F938BD" w:rsidRDefault="00163A8D" w:rsidP="00F938BD">
      <w:pPr>
        <w:spacing w:line="276" w:lineRule="auto"/>
        <w:rPr>
          <w:rFonts w:eastAsia="Times New Roman" w:cs="Times New Roman"/>
          <w:color w:val="222222"/>
        </w:rPr>
      </w:pPr>
      <w:hyperlink r:id="rId14" w:history="1">
        <w:r w:rsidR="00EC4D13" w:rsidRPr="00F938BD">
          <w:rPr>
            <w:rStyle w:val="Hyperkobling"/>
            <w:rFonts w:eastAsia="Times New Roman" w:cs="Times New Roman"/>
          </w:rPr>
          <w:t>http://www.scenekunst.no/sak/bergtatt-og-underholdt/</w:t>
        </w:r>
      </w:hyperlink>
    </w:p>
    <w:p w14:paraId="18731C59" w14:textId="77777777" w:rsidR="00EC4D13" w:rsidRPr="00F938BD" w:rsidRDefault="00EC4D13" w:rsidP="00F938BD">
      <w:pPr>
        <w:spacing w:line="276" w:lineRule="auto"/>
        <w:rPr>
          <w:rFonts w:cs="Times New Roman"/>
        </w:rPr>
      </w:pPr>
    </w:p>
    <w:p w14:paraId="1313482B" w14:textId="3D251884" w:rsidR="00EC4D13" w:rsidRPr="00F938BD" w:rsidRDefault="007C1A63" w:rsidP="00F938BD">
      <w:pPr>
        <w:spacing w:line="276" w:lineRule="auto"/>
        <w:rPr>
          <w:rFonts w:cs="Times New Roman"/>
          <w:b/>
        </w:rPr>
      </w:pPr>
      <w:r w:rsidRPr="00F938BD">
        <w:rPr>
          <w:rFonts w:cs="Times New Roman"/>
          <w:b/>
        </w:rPr>
        <w:t xml:space="preserve">2. </w:t>
      </w:r>
      <w:r w:rsidR="00EC4D13" w:rsidRPr="00F938BD">
        <w:rPr>
          <w:rFonts w:cs="Times New Roman"/>
          <w:b/>
        </w:rPr>
        <w:t>Lise Davidse</w:t>
      </w:r>
      <w:r w:rsidR="00947C8E">
        <w:rPr>
          <w:rFonts w:cs="Times New Roman"/>
          <w:b/>
        </w:rPr>
        <w:t xml:space="preserve">n, Ariadne </w:t>
      </w:r>
      <w:proofErr w:type="spellStart"/>
      <w:r w:rsidR="00947C8E">
        <w:rPr>
          <w:rFonts w:cs="Times New Roman"/>
          <w:b/>
        </w:rPr>
        <w:t>auf</w:t>
      </w:r>
      <w:proofErr w:type="spellEnd"/>
      <w:r w:rsidR="00947C8E">
        <w:rPr>
          <w:rFonts w:cs="Times New Roman"/>
          <w:b/>
        </w:rPr>
        <w:t xml:space="preserve"> Naxos, NOSO, 17.–</w:t>
      </w:r>
      <w:r w:rsidR="00EC4D13" w:rsidRPr="00F938BD">
        <w:rPr>
          <w:rFonts w:cs="Times New Roman"/>
          <w:b/>
        </w:rPr>
        <w:t>23. mars 2017</w:t>
      </w:r>
    </w:p>
    <w:p w14:paraId="65C4582F" w14:textId="77777777" w:rsidR="00EC4D13" w:rsidRPr="00F938BD" w:rsidRDefault="00EC4D13" w:rsidP="00F938BD">
      <w:pPr>
        <w:spacing w:line="276" w:lineRule="auto"/>
        <w:rPr>
          <w:rFonts w:cs="Times New Roman"/>
        </w:rPr>
      </w:pPr>
      <w:r w:rsidRPr="00F938BD">
        <w:rPr>
          <w:rFonts w:cs="Times New Roman"/>
        </w:rPr>
        <w:t xml:space="preserve">Lise Davidsen nomineres for sin framføring av tittelrollen i Nordnorsk opera og symfoniorkesters produksjon av Richard Strauss' opera </w:t>
      </w:r>
      <w:r w:rsidRPr="00F938BD">
        <w:rPr>
          <w:rFonts w:cs="Times New Roman"/>
          <w:i/>
        </w:rPr>
        <w:t xml:space="preserve">Ariadne </w:t>
      </w:r>
      <w:proofErr w:type="spellStart"/>
      <w:r w:rsidRPr="00F938BD">
        <w:rPr>
          <w:rFonts w:cs="Times New Roman"/>
          <w:i/>
        </w:rPr>
        <w:t>auf</w:t>
      </w:r>
      <w:proofErr w:type="spellEnd"/>
      <w:r w:rsidRPr="00F938BD">
        <w:rPr>
          <w:rFonts w:cs="Times New Roman"/>
          <w:i/>
        </w:rPr>
        <w:t xml:space="preserve"> Naxos</w:t>
      </w:r>
      <w:r w:rsidRPr="00F938BD">
        <w:rPr>
          <w:rFonts w:cs="Times New Roman"/>
        </w:rPr>
        <w:t xml:space="preserve">. Davidsen har utmerket seg med flere store prestasjoner det siste året, blant annet som </w:t>
      </w:r>
      <w:proofErr w:type="spellStart"/>
      <w:r w:rsidRPr="00F938BD">
        <w:rPr>
          <w:rFonts w:cs="Times New Roman"/>
        </w:rPr>
        <w:t>Santuzza</w:t>
      </w:r>
      <w:proofErr w:type="spellEnd"/>
      <w:r w:rsidRPr="00F938BD">
        <w:rPr>
          <w:rFonts w:cs="Times New Roman"/>
        </w:rPr>
        <w:t xml:space="preserve"> i </w:t>
      </w:r>
      <w:proofErr w:type="spellStart"/>
      <w:r w:rsidRPr="00F938BD">
        <w:rPr>
          <w:rFonts w:cs="Times New Roman"/>
          <w:i/>
        </w:rPr>
        <w:t>Cavalleria</w:t>
      </w:r>
      <w:proofErr w:type="spellEnd"/>
      <w:r w:rsidRPr="00F938BD">
        <w:rPr>
          <w:rFonts w:cs="Times New Roman"/>
          <w:i/>
        </w:rPr>
        <w:t xml:space="preserve"> </w:t>
      </w:r>
      <w:proofErr w:type="spellStart"/>
      <w:r w:rsidRPr="00F938BD">
        <w:rPr>
          <w:rFonts w:cs="Times New Roman"/>
          <w:i/>
        </w:rPr>
        <w:t>Rusticana</w:t>
      </w:r>
      <w:proofErr w:type="spellEnd"/>
      <w:r w:rsidRPr="00F938BD">
        <w:rPr>
          <w:rFonts w:cs="Times New Roman"/>
        </w:rPr>
        <w:t xml:space="preserve"> ved Den norske opera og ballet og for sin tolkning av Richard Strauss' </w:t>
      </w:r>
      <w:r w:rsidRPr="00F938BD">
        <w:rPr>
          <w:rFonts w:cs="Times New Roman"/>
          <w:i/>
        </w:rPr>
        <w:t xml:space="preserve">Vier </w:t>
      </w:r>
      <w:proofErr w:type="spellStart"/>
      <w:r w:rsidRPr="00F938BD">
        <w:rPr>
          <w:rFonts w:cs="Times New Roman"/>
          <w:i/>
        </w:rPr>
        <w:t>Letzte</w:t>
      </w:r>
      <w:proofErr w:type="spellEnd"/>
      <w:r w:rsidRPr="00F938BD">
        <w:rPr>
          <w:rFonts w:cs="Times New Roman"/>
          <w:i/>
        </w:rPr>
        <w:t xml:space="preserve"> Lieder</w:t>
      </w:r>
      <w:r w:rsidRPr="00F938BD">
        <w:rPr>
          <w:rFonts w:cs="Times New Roman"/>
        </w:rPr>
        <w:t xml:space="preserve"> med Oslo-Filharmonien. Sommeren 2017 høstet hun internasjonal anerkjennelse for samme rolle i en oppsetning ved </w:t>
      </w:r>
      <w:proofErr w:type="spellStart"/>
      <w:r w:rsidRPr="00F938BD">
        <w:rPr>
          <w:rFonts w:cs="Times New Roman"/>
        </w:rPr>
        <w:t>Glyndebourne</w:t>
      </w:r>
      <w:proofErr w:type="spellEnd"/>
      <w:r w:rsidRPr="00F938BD">
        <w:rPr>
          <w:rFonts w:cs="Times New Roman"/>
        </w:rPr>
        <w:t xml:space="preserve"> operafestival i England.  </w:t>
      </w:r>
    </w:p>
    <w:p w14:paraId="3877F69D" w14:textId="77777777" w:rsidR="00EC4D13" w:rsidRPr="00F938BD" w:rsidRDefault="00EC4D13" w:rsidP="00F938BD">
      <w:pPr>
        <w:spacing w:line="276" w:lineRule="auto"/>
        <w:rPr>
          <w:rFonts w:cs="Times New Roman"/>
        </w:rPr>
      </w:pPr>
    </w:p>
    <w:p w14:paraId="6D3CC252" w14:textId="77777777" w:rsidR="00EC4D13" w:rsidRPr="00F938BD" w:rsidRDefault="00EC4D13" w:rsidP="00F938BD">
      <w:pPr>
        <w:spacing w:line="276" w:lineRule="auto"/>
        <w:rPr>
          <w:rFonts w:cs="Times New Roman"/>
        </w:rPr>
      </w:pPr>
      <w:r w:rsidRPr="00F938BD">
        <w:rPr>
          <w:rFonts w:cs="Times New Roman"/>
        </w:rPr>
        <w:t xml:space="preserve">I </w:t>
      </w:r>
      <w:proofErr w:type="spellStart"/>
      <w:r w:rsidRPr="00F938BD">
        <w:rPr>
          <w:rFonts w:cs="Times New Roman"/>
        </w:rPr>
        <w:t>NOSOs</w:t>
      </w:r>
      <w:proofErr w:type="spellEnd"/>
      <w:r w:rsidRPr="00F938BD">
        <w:rPr>
          <w:rFonts w:cs="Times New Roman"/>
        </w:rPr>
        <w:t xml:space="preserve"> oppsetning bar Lise Davidsen i all hovedsak hele forestillingen på sine skuldre. Tilstedeværelsen og rolletolkningen fremsto ektefølt og troverdig, og med en sangprestasjon på høyt internasjonalt nivå. Hun har en sofistikert sans for dynamikk, og </w:t>
      </w:r>
      <w:proofErr w:type="spellStart"/>
      <w:r w:rsidRPr="00F938BD">
        <w:rPr>
          <w:rFonts w:cs="Times New Roman"/>
        </w:rPr>
        <w:t>og</w:t>
      </w:r>
      <w:proofErr w:type="spellEnd"/>
      <w:r w:rsidRPr="00F938BD">
        <w:rPr>
          <w:rFonts w:cs="Times New Roman"/>
        </w:rPr>
        <w:t xml:space="preserve"> høres ut til å ha full kontroll over og full frihet i stemmen på samme tid.</w:t>
      </w:r>
    </w:p>
    <w:p w14:paraId="4EF7A319" w14:textId="77777777" w:rsidR="00EC4D13" w:rsidRPr="00F938BD" w:rsidRDefault="00EC4D13" w:rsidP="00F938BD">
      <w:pPr>
        <w:spacing w:line="276" w:lineRule="auto"/>
        <w:rPr>
          <w:rFonts w:cs="Times New Roman"/>
        </w:rPr>
      </w:pPr>
    </w:p>
    <w:p w14:paraId="0D38D1B9" w14:textId="77777777" w:rsidR="007C1A63" w:rsidRPr="00F938BD" w:rsidRDefault="007C1A63" w:rsidP="00F938BD">
      <w:pPr>
        <w:spacing w:line="276" w:lineRule="auto"/>
        <w:rPr>
          <w:rFonts w:cs="Times New Roman"/>
        </w:rPr>
      </w:pPr>
      <w:r w:rsidRPr="00F938BD">
        <w:rPr>
          <w:rFonts w:cs="Times New Roman"/>
        </w:rPr>
        <w:t>Anmeldelser:</w:t>
      </w:r>
    </w:p>
    <w:p w14:paraId="57D25F4D" w14:textId="77777777" w:rsidR="00EC4D13" w:rsidRPr="00F938BD" w:rsidRDefault="00EC4D13" w:rsidP="00F938BD">
      <w:pPr>
        <w:spacing w:line="276" w:lineRule="auto"/>
        <w:rPr>
          <w:rFonts w:eastAsia="Times New Roman" w:cs="Times New Roman"/>
          <w:color w:val="222222"/>
        </w:rPr>
      </w:pPr>
      <w:hyperlink r:id="rId15" w:tgtFrame="_blank" w:history="1">
        <w:r w:rsidRPr="00F938BD">
          <w:rPr>
            <w:rFonts w:eastAsia="Times New Roman" w:cs="Times New Roman"/>
            <w:color w:val="1155CC"/>
            <w:u w:val="single"/>
          </w:rPr>
          <w:t>http://www.itromso.no/feedback/tromso-feedback/2017/03/22/%C2%ABSjelden-har-jeg-h%C3%B8rt-et-orkester-fra-NOSO-spille-operamusikk-bedre-enn-her%C2%BB-14483533.ece</w:t>
        </w:r>
      </w:hyperlink>
    </w:p>
    <w:p w14:paraId="3C9EF68C" w14:textId="77777777" w:rsidR="00EC4D13" w:rsidRPr="00F938BD" w:rsidRDefault="00EC4D13" w:rsidP="00F938BD">
      <w:pPr>
        <w:spacing w:line="276" w:lineRule="auto"/>
        <w:rPr>
          <w:rFonts w:eastAsia="Times New Roman" w:cs="Times New Roman"/>
          <w:color w:val="222222"/>
        </w:rPr>
      </w:pPr>
    </w:p>
    <w:p w14:paraId="39653014" w14:textId="77777777" w:rsidR="00EC4D13" w:rsidRPr="00F938BD" w:rsidRDefault="00EC4D13" w:rsidP="00F938BD">
      <w:pPr>
        <w:spacing w:line="276" w:lineRule="auto"/>
        <w:rPr>
          <w:rFonts w:eastAsia="Times New Roman" w:cs="Times New Roman"/>
          <w:color w:val="222222"/>
        </w:rPr>
      </w:pPr>
      <w:hyperlink r:id="rId16" w:tgtFrame="_blank" w:history="1">
        <w:r w:rsidRPr="00F938BD">
          <w:rPr>
            <w:rFonts w:eastAsia="Times New Roman" w:cs="Times New Roman"/>
            <w:color w:val="1155CC"/>
            <w:u w:val="single"/>
          </w:rPr>
          <w:t>https://bachtrack.com/review-ariadne-auf-naxos-davidsen-semb-bodo-march-2017</w:t>
        </w:r>
      </w:hyperlink>
    </w:p>
    <w:p w14:paraId="79F23339" w14:textId="77777777" w:rsidR="00EC4D13" w:rsidRPr="00F938BD" w:rsidRDefault="00EC4D13" w:rsidP="00F938BD">
      <w:pPr>
        <w:spacing w:line="276" w:lineRule="auto"/>
        <w:rPr>
          <w:rFonts w:eastAsia="Times New Roman" w:cs="Times New Roman"/>
          <w:color w:val="222222"/>
        </w:rPr>
      </w:pPr>
    </w:p>
    <w:p w14:paraId="5BA4083E" w14:textId="77777777" w:rsidR="00EC4D13" w:rsidRPr="00F938BD" w:rsidRDefault="00EC4D13" w:rsidP="00F938BD">
      <w:pPr>
        <w:spacing w:line="276" w:lineRule="auto"/>
        <w:rPr>
          <w:rFonts w:eastAsia="Times New Roman" w:cs="Times New Roman"/>
          <w:color w:val="222222"/>
        </w:rPr>
      </w:pPr>
      <w:hyperlink r:id="rId17" w:tgtFrame="_blank" w:history="1">
        <w:r w:rsidRPr="00F938BD">
          <w:rPr>
            <w:rFonts w:eastAsia="Times New Roman" w:cs="Times New Roman"/>
            <w:color w:val="1155CC"/>
            <w:u w:val="single"/>
          </w:rPr>
          <w:t>http://www.ballade.no/sak/store-opplevelser-i-ujevn-musikalsk-teaterlek/</w:t>
        </w:r>
      </w:hyperlink>
    </w:p>
    <w:p w14:paraId="3EDD1A26" w14:textId="77777777" w:rsidR="00EC4D13" w:rsidRPr="00F938BD" w:rsidRDefault="00EC4D13" w:rsidP="00F938BD">
      <w:pPr>
        <w:spacing w:line="276" w:lineRule="auto"/>
        <w:rPr>
          <w:rFonts w:eastAsia="Times New Roman" w:cs="Times New Roman"/>
        </w:rPr>
      </w:pPr>
    </w:p>
    <w:p w14:paraId="434105A9" w14:textId="77777777" w:rsidR="00EC4D13" w:rsidRPr="00F938BD" w:rsidRDefault="00163A8D" w:rsidP="00F938BD">
      <w:pPr>
        <w:spacing w:line="276" w:lineRule="auto"/>
        <w:rPr>
          <w:rFonts w:eastAsia="Times New Roman" w:cs="Times New Roman"/>
        </w:rPr>
      </w:pPr>
      <w:hyperlink r:id="rId18" w:history="1">
        <w:r w:rsidR="00EC4D13" w:rsidRPr="00F938BD">
          <w:rPr>
            <w:rStyle w:val="Hyperkobling"/>
            <w:rFonts w:eastAsia="Times New Roman" w:cs="Times New Roman"/>
          </w:rPr>
          <w:t>http://www.scenekunst.no/sak/endimensjonal-regidebut/</w:t>
        </w:r>
      </w:hyperlink>
    </w:p>
    <w:p w14:paraId="308306C7" w14:textId="77777777" w:rsidR="00EC4D13" w:rsidRPr="00F938BD" w:rsidRDefault="00EC4D13" w:rsidP="00F938BD">
      <w:pPr>
        <w:spacing w:line="276" w:lineRule="auto"/>
        <w:rPr>
          <w:rFonts w:cs="Times New Roman"/>
        </w:rPr>
      </w:pPr>
    </w:p>
    <w:p w14:paraId="2DA7C6BA" w14:textId="77777777" w:rsidR="00EC4D13" w:rsidRPr="00F938BD" w:rsidRDefault="00EC4D13" w:rsidP="00F938BD">
      <w:pPr>
        <w:spacing w:line="276" w:lineRule="auto"/>
        <w:rPr>
          <w:rFonts w:cs="Times New Roman"/>
        </w:rPr>
      </w:pPr>
    </w:p>
    <w:p w14:paraId="187F9D86" w14:textId="77777777" w:rsidR="00EC4D13" w:rsidRPr="00947C8E" w:rsidRDefault="007C1A63" w:rsidP="00F938BD">
      <w:pPr>
        <w:spacing w:line="276" w:lineRule="auto"/>
        <w:rPr>
          <w:rFonts w:cs="Times New Roman"/>
          <w:b/>
          <w:lang w:val="en-US"/>
        </w:rPr>
      </w:pPr>
      <w:r w:rsidRPr="00947C8E">
        <w:rPr>
          <w:rFonts w:cs="Times New Roman"/>
          <w:b/>
          <w:lang w:val="en-US"/>
        </w:rPr>
        <w:t xml:space="preserve">3. </w:t>
      </w:r>
      <w:proofErr w:type="spellStart"/>
      <w:r w:rsidR="00EC4D13" w:rsidRPr="00947C8E">
        <w:rPr>
          <w:rFonts w:cs="Times New Roman"/>
          <w:b/>
          <w:lang w:val="en-US"/>
        </w:rPr>
        <w:t>Cikada</w:t>
      </w:r>
      <w:proofErr w:type="spellEnd"/>
      <w:r w:rsidR="00EC4D13" w:rsidRPr="00947C8E">
        <w:rPr>
          <w:rFonts w:cs="Times New Roman"/>
          <w:b/>
          <w:lang w:val="en-US"/>
        </w:rPr>
        <w:t xml:space="preserve">, </w:t>
      </w:r>
      <w:r w:rsidR="00EC4D13" w:rsidRPr="00947C8E">
        <w:rPr>
          <w:rFonts w:cs="Times New Roman"/>
          <w:b/>
          <w:i/>
          <w:lang w:val="en-US"/>
        </w:rPr>
        <w:t>Piano, Violin, Viola</w:t>
      </w:r>
      <w:r w:rsidR="00EC4D13" w:rsidRPr="00947C8E">
        <w:rPr>
          <w:rFonts w:cs="Times New Roman"/>
          <w:b/>
          <w:lang w:val="en-US"/>
        </w:rPr>
        <w:t xml:space="preserve">, </w:t>
      </w:r>
      <w:r w:rsidR="00EC4D13" w:rsidRPr="00947C8E">
        <w:rPr>
          <w:rFonts w:cs="Times New Roman"/>
          <w:b/>
          <w:i/>
          <w:lang w:val="en-US"/>
        </w:rPr>
        <w:t xml:space="preserve">Cello, </w:t>
      </w:r>
      <w:proofErr w:type="spellStart"/>
      <w:r w:rsidR="00EC4D13" w:rsidRPr="00947C8E">
        <w:rPr>
          <w:rFonts w:cs="Times New Roman"/>
          <w:b/>
          <w:lang w:val="en-US"/>
        </w:rPr>
        <w:t>Ultimafestivalen</w:t>
      </w:r>
      <w:proofErr w:type="spellEnd"/>
      <w:r w:rsidR="00EC4D13" w:rsidRPr="00947C8E">
        <w:rPr>
          <w:rFonts w:cs="Times New Roman"/>
          <w:b/>
          <w:lang w:val="en-US"/>
        </w:rPr>
        <w:t xml:space="preserve">, 12. </w:t>
      </w:r>
      <w:proofErr w:type="spellStart"/>
      <w:proofErr w:type="gramStart"/>
      <w:r w:rsidR="00EC4D13" w:rsidRPr="00947C8E">
        <w:rPr>
          <w:rFonts w:cs="Times New Roman"/>
          <w:b/>
          <w:lang w:val="en-US"/>
        </w:rPr>
        <w:t>september</w:t>
      </w:r>
      <w:proofErr w:type="spellEnd"/>
      <w:proofErr w:type="gramEnd"/>
      <w:r w:rsidR="00EC4D13" w:rsidRPr="00947C8E">
        <w:rPr>
          <w:rFonts w:cs="Times New Roman"/>
          <w:b/>
          <w:lang w:val="en-US"/>
        </w:rPr>
        <w:t xml:space="preserve"> 2016</w:t>
      </w:r>
    </w:p>
    <w:p w14:paraId="72CAC9E2" w14:textId="77777777" w:rsidR="00EC4D13" w:rsidRPr="00F938BD" w:rsidRDefault="00EC4D13" w:rsidP="00F938BD">
      <w:pPr>
        <w:spacing w:line="276" w:lineRule="auto"/>
        <w:rPr>
          <w:rFonts w:cs="Times New Roman"/>
        </w:rPr>
      </w:pPr>
      <w:proofErr w:type="spellStart"/>
      <w:r w:rsidRPr="00947C8E">
        <w:rPr>
          <w:rFonts w:cs="Times New Roman"/>
          <w:lang w:val="en-US"/>
        </w:rPr>
        <w:t>Feldmans</w:t>
      </w:r>
      <w:proofErr w:type="spellEnd"/>
      <w:r w:rsidRPr="00947C8E">
        <w:rPr>
          <w:rFonts w:cs="Times New Roman"/>
          <w:lang w:val="en-US"/>
        </w:rPr>
        <w:t xml:space="preserve"> </w:t>
      </w:r>
      <w:proofErr w:type="spellStart"/>
      <w:r w:rsidRPr="00947C8E">
        <w:rPr>
          <w:rFonts w:cs="Times New Roman"/>
          <w:lang w:val="en-US"/>
        </w:rPr>
        <w:t>verk</w:t>
      </w:r>
      <w:proofErr w:type="spellEnd"/>
      <w:r w:rsidRPr="00947C8E">
        <w:rPr>
          <w:rFonts w:cs="Times New Roman"/>
          <w:lang w:val="en-US"/>
        </w:rPr>
        <w:t xml:space="preserve"> </w:t>
      </w:r>
      <w:r w:rsidRPr="00947C8E">
        <w:rPr>
          <w:rFonts w:cs="Times New Roman"/>
          <w:i/>
          <w:lang w:val="en-US"/>
        </w:rPr>
        <w:t>Piano, Violin, Viola, Cello</w:t>
      </w:r>
      <w:r w:rsidRPr="00947C8E">
        <w:rPr>
          <w:rFonts w:cs="Times New Roman"/>
          <w:lang w:val="en-US"/>
        </w:rPr>
        <w:t xml:space="preserve"> </w:t>
      </w:r>
      <w:proofErr w:type="spellStart"/>
      <w:r w:rsidRPr="00947C8E">
        <w:rPr>
          <w:rFonts w:cs="Times New Roman"/>
          <w:lang w:val="en-US"/>
        </w:rPr>
        <w:t>er</w:t>
      </w:r>
      <w:proofErr w:type="spellEnd"/>
      <w:r w:rsidRPr="00947C8E">
        <w:rPr>
          <w:rFonts w:cs="Times New Roman"/>
          <w:lang w:val="en-US"/>
        </w:rPr>
        <w:t xml:space="preserve"> </w:t>
      </w:r>
      <w:proofErr w:type="gramStart"/>
      <w:r w:rsidRPr="00947C8E">
        <w:rPr>
          <w:rFonts w:cs="Times New Roman"/>
          <w:lang w:val="en-US"/>
        </w:rPr>
        <w:t>et</w:t>
      </w:r>
      <w:proofErr w:type="gramEnd"/>
      <w:r w:rsidRPr="00947C8E">
        <w:rPr>
          <w:rFonts w:cs="Times New Roman"/>
          <w:lang w:val="en-US"/>
        </w:rPr>
        <w:t xml:space="preserve"> </w:t>
      </w:r>
      <w:proofErr w:type="spellStart"/>
      <w:r w:rsidRPr="00947C8E">
        <w:rPr>
          <w:rFonts w:cs="Times New Roman"/>
          <w:lang w:val="en-US"/>
        </w:rPr>
        <w:t>ekstremt</w:t>
      </w:r>
      <w:proofErr w:type="spellEnd"/>
      <w:r w:rsidRPr="00947C8E">
        <w:rPr>
          <w:rFonts w:cs="Times New Roman"/>
          <w:lang w:val="en-US"/>
        </w:rPr>
        <w:t xml:space="preserve"> </w:t>
      </w:r>
      <w:proofErr w:type="spellStart"/>
      <w:r w:rsidRPr="00947C8E">
        <w:rPr>
          <w:rFonts w:cs="Times New Roman"/>
          <w:lang w:val="en-US"/>
        </w:rPr>
        <w:t>eksperiment</w:t>
      </w:r>
      <w:proofErr w:type="spellEnd"/>
      <w:r w:rsidRPr="00947C8E">
        <w:rPr>
          <w:rFonts w:cs="Times New Roman"/>
          <w:lang w:val="en-US"/>
        </w:rPr>
        <w:t xml:space="preserve"> med </w:t>
      </w:r>
      <w:proofErr w:type="spellStart"/>
      <w:r w:rsidRPr="00947C8E">
        <w:rPr>
          <w:rFonts w:cs="Times New Roman"/>
          <w:lang w:val="en-US"/>
        </w:rPr>
        <w:t>tid</w:t>
      </w:r>
      <w:proofErr w:type="spellEnd"/>
      <w:r w:rsidRPr="00947C8E">
        <w:rPr>
          <w:rFonts w:cs="Times New Roman"/>
          <w:lang w:val="en-US"/>
        </w:rPr>
        <w:t xml:space="preserve"> </w:t>
      </w:r>
      <w:proofErr w:type="spellStart"/>
      <w:r w:rsidRPr="00947C8E">
        <w:rPr>
          <w:rFonts w:cs="Times New Roman"/>
          <w:lang w:val="en-US"/>
        </w:rPr>
        <w:t>og</w:t>
      </w:r>
      <w:proofErr w:type="spellEnd"/>
      <w:r w:rsidRPr="00947C8E">
        <w:rPr>
          <w:rFonts w:cs="Times New Roman"/>
          <w:lang w:val="en-US"/>
        </w:rPr>
        <w:t xml:space="preserve"> </w:t>
      </w:r>
      <w:proofErr w:type="spellStart"/>
      <w:r w:rsidRPr="00947C8E">
        <w:rPr>
          <w:rFonts w:cs="Times New Roman"/>
          <w:lang w:val="en-US"/>
        </w:rPr>
        <w:t>stillstand</w:t>
      </w:r>
      <w:proofErr w:type="spellEnd"/>
      <w:r w:rsidRPr="00947C8E">
        <w:rPr>
          <w:rFonts w:cs="Times New Roman"/>
          <w:lang w:val="en-US"/>
        </w:rPr>
        <w:t xml:space="preserve">. </w:t>
      </w:r>
      <w:proofErr w:type="spellStart"/>
      <w:r w:rsidRPr="00947C8E">
        <w:rPr>
          <w:rFonts w:cs="Times New Roman"/>
          <w:lang w:val="en-US"/>
        </w:rPr>
        <w:t>Verket</w:t>
      </w:r>
      <w:proofErr w:type="spellEnd"/>
      <w:r w:rsidRPr="00947C8E">
        <w:rPr>
          <w:rFonts w:cs="Times New Roman"/>
          <w:lang w:val="en-US"/>
        </w:rPr>
        <w:t xml:space="preserve"> </w:t>
      </w:r>
      <w:proofErr w:type="spellStart"/>
      <w:r w:rsidRPr="00947C8E">
        <w:rPr>
          <w:rFonts w:cs="Times New Roman"/>
          <w:lang w:val="en-US"/>
        </w:rPr>
        <w:t>var</w:t>
      </w:r>
      <w:proofErr w:type="spellEnd"/>
      <w:r w:rsidRPr="00947C8E">
        <w:rPr>
          <w:rFonts w:cs="Times New Roman"/>
          <w:lang w:val="en-US"/>
        </w:rPr>
        <w:t xml:space="preserve"> </w:t>
      </w:r>
      <w:proofErr w:type="spellStart"/>
      <w:r w:rsidRPr="00947C8E">
        <w:rPr>
          <w:rFonts w:cs="Times New Roman"/>
          <w:lang w:val="en-US"/>
        </w:rPr>
        <w:t>det</w:t>
      </w:r>
      <w:proofErr w:type="spellEnd"/>
      <w:r w:rsidRPr="00947C8E">
        <w:rPr>
          <w:rFonts w:cs="Times New Roman"/>
          <w:lang w:val="en-US"/>
        </w:rPr>
        <w:t xml:space="preserve"> </w:t>
      </w:r>
      <w:proofErr w:type="spellStart"/>
      <w:r w:rsidRPr="00947C8E">
        <w:rPr>
          <w:rFonts w:cs="Times New Roman"/>
          <w:lang w:val="en-US"/>
        </w:rPr>
        <w:t>siste</w:t>
      </w:r>
      <w:proofErr w:type="spellEnd"/>
      <w:r w:rsidRPr="00947C8E">
        <w:rPr>
          <w:rFonts w:cs="Times New Roman"/>
          <w:lang w:val="en-US"/>
        </w:rPr>
        <w:t xml:space="preserve"> </w:t>
      </w:r>
      <w:proofErr w:type="spellStart"/>
      <w:proofErr w:type="gramStart"/>
      <w:r w:rsidRPr="00947C8E">
        <w:rPr>
          <w:rFonts w:cs="Times New Roman"/>
          <w:lang w:val="en-US"/>
        </w:rPr>
        <w:t>han</w:t>
      </w:r>
      <w:proofErr w:type="spellEnd"/>
      <w:proofErr w:type="gramEnd"/>
      <w:r w:rsidRPr="00947C8E">
        <w:rPr>
          <w:rFonts w:cs="Times New Roman"/>
          <w:lang w:val="en-US"/>
        </w:rPr>
        <w:t xml:space="preserve"> </w:t>
      </w:r>
      <w:proofErr w:type="spellStart"/>
      <w:r w:rsidRPr="00947C8E">
        <w:rPr>
          <w:rFonts w:cs="Times New Roman"/>
          <w:lang w:val="en-US"/>
        </w:rPr>
        <w:t>skrev</w:t>
      </w:r>
      <w:proofErr w:type="spellEnd"/>
      <w:r w:rsidRPr="00947C8E">
        <w:rPr>
          <w:rFonts w:cs="Times New Roman"/>
          <w:lang w:val="en-US"/>
        </w:rPr>
        <w:t xml:space="preserve">, med premiere </w:t>
      </w:r>
      <w:proofErr w:type="spellStart"/>
      <w:r w:rsidRPr="00947C8E">
        <w:rPr>
          <w:rFonts w:cs="Times New Roman"/>
          <w:lang w:val="en-US"/>
        </w:rPr>
        <w:t>kort</w:t>
      </w:r>
      <w:proofErr w:type="spellEnd"/>
      <w:r w:rsidRPr="00947C8E">
        <w:rPr>
          <w:rFonts w:cs="Times New Roman"/>
          <w:lang w:val="en-US"/>
        </w:rPr>
        <w:t xml:space="preserve"> </w:t>
      </w:r>
      <w:proofErr w:type="spellStart"/>
      <w:r w:rsidRPr="00947C8E">
        <w:rPr>
          <w:rFonts w:cs="Times New Roman"/>
          <w:lang w:val="en-US"/>
        </w:rPr>
        <w:t>tid</w:t>
      </w:r>
      <w:proofErr w:type="spellEnd"/>
      <w:r w:rsidRPr="00947C8E">
        <w:rPr>
          <w:rFonts w:cs="Times New Roman"/>
          <w:lang w:val="en-US"/>
        </w:rPr>
        <w:t xml:space="preserve"> </w:t>
      </w:r>
      <w:proofErr w:type="spellStart"/>
      <w:r w:rsidRPr="00947C8E">
        <w:rPr>
          <w:rFonts w:cs="Times New Roman"/>
          <w:lang w:val="en-US"/>
        </w:rPr>
        <w:t>før</w:t>
      </w:r>
      <w:proofErr w:type="spellEnd"/>
      <w:r w:rsidRPr="00947C8E">
        <w:rPr>
          <w:rFonts w:cs="Times New Roman"/>
          <w:lang w:val="en-US"/>
        </w:rPr>
        <w:t xml:space="preserve"> </w:t>
      </w:r>
      <w:proofErr w:type="spellStart"/>
      <w:r w:rsidRPr="00947C8E">
        <w:rPr>
          <w:rFonts w:cs="Times New Roman"/>
          <w:lang w:val="en-US"/>
        </w:rPr>
        <w:t>han</w:t>
      </w:r>
      <w:proofErr w:type="spellEnd"/>
      <w:r w:rsidRPr="00947C8E">
        <w:rPr>
          <w:rFonts w:cs="Times New Roman"/>
          <w:lang w:val="en-US"/>
        </w:rPr>
        <w:t xml:space="preserve"> </w:t>
      </w:r>
      <w:proofErr w:type="spellStart"/>
      <w:r w:rsidRPr="00947C8E">
        <w:rPr>
          <w:rFonts w:cs="Times New Roman"/>
          <w:lang w:val="en-US"/>
        </w:rPr>
        <w:t>døde</w:t>
      </w:r>
      <w:proofErr w:type="spellEnd"/>
      <w:r w:rsidRPr="00947C8E">
        <w:rPr>
          <w:rFonts w:cs="Times New Roman"/>
          <w:lang w:val="en-US"/>
        </w:rPr>
        <w:t xml:space="preserve">, </w:t>
      </w:r>
      <w:proofErr w:type="spellStart"/>
      <w:r w:rsidRPr="00947C8E">
        <w:rPr>
          <w:rFonts w:cs="Times New Roman"/>
          <w:lang w:val="en-US"/>
        </w:rPr>
        <w:t>og</w:t>
      </w:r>
      <w:proofErr w:type="spellEnd"/>
      <w:r w:rsidRPr="00947C8E">
        <w:rPr>
          <w:rFonts w:cs="Times New Roman"/>
          <w:lang w:val="en-US"/>
        </w:rPr>
        <w:t xml:space="preserve"> </w:t>
      </w:r>
      <w:proofErr w:type="spellStart"/>
      <w:r w:rsidRPr="00947C8E">
        <w:rPr>
          <w:rFonts w:cs="Times New Roman"/>
          <w:lang w:val="en-US"/>
        </w:rPr>
        <w:t>kan</w:t>
      </w:r>
      <w:proofErr w:type="spellEnd"/>
      <w:r w:rsidRPr="00947C8E">
        <w:rPr>
          <w:rFonts w:cs="Times New Roman"/>
          <w:lang w:val="en-US"/>
        </w:rPr>
        <w:t xml:space="preserve"> </w:t>
      </w:r>
      <w:proofErr w:type="spellStart"/>
      <w:r w:rsidRPr="00947C8E">
        <w:rPr>
          <w:rFonts w:cs="Times New Roman"/>
          <w:lang w:val="en-US"/>
        </w:rPr>
        <w:t>således</w:t>
      </w:r>
      <w:proofErr w:type="spellEnd"/>
      <w:r w:rsidRPr="00947C8E">
        <w:rPr>
          <w:rFonts w:cs="Times New Roman"/>
          <w:lang w:val="en-US"/>
        </w:rPr>
        <w:t xml:space="preserve"> </w:t>
      </w:r>
      <w:proofErr w:type="spellStart"/>
      <w:r w:rsidRPr="00947C8E">
        <w:rPr>
          <w:rFonts w:cs="Times New Roman"/>
          <w:lang w:val="en-US"/>
        </w:rPr>
        <w:t>gi</w:t>
      </w:r>
      <w:proofErr w:type="spellEnd"/>
      <w:r w:rsidRPr="00947C8E">
        <w:rPr>
          <w:rFonts w:cs="Times New Roman"/>
          <w:lang w:val="en-US"/>
        </w:rPr>
        <w:t xml:space="preserve"> </w:t>
      </w:r>
      <w:proofErr w:type="spellStart"/>
      <w:r w:rsidRPr="00947C8E">
        <w:rPr>
          <w:rFonts w:cs="Times New Roman"/>
          <w:lang w:val="en-US"/>
        </w:rPr>
        <w:lastRenderedPageBreak/>
        <w:t>assosiasjoner</w:t>
      </w:r>
      <w:proofErr w:type="spellEnd"/>
      <w:r w:rsidRPr="00947C8E">
        <w:rPr>
          <w:rFonts w:cs="Times New Roman"/>
          <w:lang w:val="en-US"/>
        </w:rPr>
        <w:t xml:space="preserve"> </w:t>
      </w:r>
      <w:proofErr w:type="spellStart"/>
      <w:r w:rsidRPr="00947C8E">
        <w:rPr>
          <w:rFonts w:cs="Times New Roman"/>
          <w:lang w:val="en-US"/>
        </w:rPr>
        <w:t>til</w:t>
      </w:r>
      <w:proofErr w:type="spellEnd"/>
      <w:r w:rsidRPr="00947C8E">
        <w:rPr>
          <w:rFonts w:cs="Times New Roman"/>
          <w:lang w:val="en-US"/>
        </w:rPr>
        <w:t xml:space="preserve"> </w:t>
      </w:r>
      <w:proofErr w:type="spellStart"/>
      <w:r w:rsidRPr="00947C8E">
        <w:rPr>
          <w:rFonts w:cs="Times New Roman"/>
          <w:lang w:val="en-US"/>
        </w:rPr>
        <w:t>eksistensiell</w:t>
      </w:r>
      <w:proofErr w:type="spellEnd"/>
      <w:r w:rsidRPr="00947C8E">
        <w:rPr>
          <w:rFonts w:cs="Times New Roman"/>
          <w:lang w:val="en-US"/>
        </w:rPr>
        <w:t xml:space="preserve"> </w:t>
      </w:r>
      <w:proofErr w:type="spellStart"/>
      <w:r w:rsidRPr="00947C8E">
        <w:rPr>
          <w:rFonts w:cs="Times New Roman"/>
          <w:lang w:val="en-US"/>
        </w:rPr>
        <w:t>kontemplasjon</w:t>
      </w:r>
      <w:proofErr w:type="spellEnd"/>
      <w:r w:rsidRPr="00947C8E">
        <w:rPr>
          <w:rFonts w:cs="Times New Roman"/>
          <w:lang w:val="en-US"/>
        </w:rPr>
        <w:t xml:space="preserve">. </w:t>
      </w:r>
      <w:r w:rsidRPr="00F938BD">
        <w:rPr>
          <w:rFonts w:cs="Times New Roman"/>
        </w:rPr>
        <w:t xml:space="preserve">Spilletiden er omtrent 75 minutter, og lydbildet er monotont og repetitivt, og beveger seg svært langsomt. </w:t>
      </w:r>
    </w:p>
    <w:p w14:paraId="68AFE9BF" w14:textId="77777777" w:rsidR="00EC4D13" w:rsidRPr="00F938BD" w:rsidRDefault="00EC4D13" w:rsidP="00F938BD">
      <w:pPr>
        <w:spacing w:line="276" w:lineRule="auto"/>
        <w:rPr>
          <w:rFonts w:cs="Times New Roman"/>
        </w:rPr>
      </w:pPr>
    </w:p>
    <w:p w14:paraId="3FA72DF6" w14:textId="77777777" w:rsidR="00EC4D13" w:rsidRPr="00F938BD" w:rsidRDefault="00EC4D13" w:rsidP="00F938BD">
      <w:pPr>
        <w:spacing w:line="276" w:lineRule="auto"/>
        <w:rPr>
          <w:rFonts w:cs="Times New Roman"/>
        </w:rPr>
      </w:pPr>
      <w:proofErr w:type="spellStart"/>
      <w:r w:rsidRPr="00F938BD">
        <w:rPr>
          <w:rFonts w:cs="Times New Roman"/>
        </w:rPr>
        <w:t>Cikada</w:t>
      </w:r>
      <w:proofErr w:type="spellEnd"/>
      <w:r w:rsidRPr="00F938BD">
        <w:rPr>
          <w:rFonts w:cs="Times New Roman"/>
        </w:rPr>
        <w:t xml:space="preserve">, for anledningen ved </w:t>
      </w:r>
      <w:r w:rsidRPr="00F938BD">
        <w:rPr>
          <w:rFonts w:eastAsia="Times New Roman" w:cs="Times New Roman"/>
          <w:color w:val="292929"/>
          <w:shd w:val="clear" w:color="auto" w:fill="FFFFFF"/>
        </w:rPr>
        <w:t xml:space="preserve">Kenneth Karlsson (klaver), Odd Hannisdal (fiolin), </w:t>
      </w:r>
      <w:r w:rsidRPr="00F938BD">
        <w:rPr>
          <w:rFonts w:cs="Times New Roman"/>
        </w:rPr>
        <w:t xml:space="preserve">Bendik Foss (bratsj) og </w:t>
      </w:r>
      <w:r w:rsidRPr="00F938BD">
        <w:rPr>
          <w:rFonts w:eastAsia="Times New Roman" w:cs="Times New Roman"/>
          <w:color w:val="292929"/>
          <w:shd w:val="clear" w:color="auto" w:fill="FFFFFF"/>
        </w:rPr>
        <w:t>Torun Stavseng (cello)</w:t>
      </w:r>
      <w:r w:rsidRPr="00F938BD">
        <w:rPr>
          <w:rFonts w:cs="Times New Roman"/>
        </w:rPr>
        <w:t xml:space="preserve">, viste bemerkelsesverdig forståelse for materialet og storartet teknisk beherskelse. Det kontemplative uttrykket ble maksimert ved deres jevne dynamikk og minimale frasering. Utøverne skapte en svært samkjørt og enhetlig tolkning som de møysommelig opprettholdt gjennom hele framføringen, og samspillet mellom dem var så finstemt at den var til å ta og føle på. </w:t>
      </w:r>
    </w:p>
    <w:p w14:paraId="0B9B0D96" w14:textId="77777777" w:rsidR="00EC4D13" w:rsidRPr="00F938BD" w:rsidRDefault="00EC4D13" w:rsidP="00F938BD">
      <w:pPr>
        <w:spacing w:line="276" w:lineRule="auto"/>
        <w:rPr>
          <w:rFonts w:cs="Times New Roman"/>
        </w:rPr>
      </w:pPr>
    </w:p>
    <w:p w14:paraId="5664F773" w14:textId="77777777" w:rsidR="007C1A63" w:rsidRPr="00F938BD" w:rsidRDefault="007C1A63" w:rsidP="00F938BD">
      <w:pPr>
        <w:spacing w:line="276" w:lineRule="auto"/>
        <w:rPr>
          <w:rFonts w:cs="Times New Roman"/>
        </w:rPr>
      </w:pPr>
      <w:r w:rsidRPr="00F938BD">
        <w:rPr>
          <w:rFonts w:cs="Times New Roman"/>
        </w:rPr>
        <w:t>Anmeldelser</w:t>
      </w:r>
    </w:p>
    <w:p w14:paraId="7A75ED50" w14:textId="77777777" w:rsidR="00EC4D13" w:rsidRPr="00F938BD" w:rsidRDefault="00EC4D13" w:rsidP="00F938BD">
      <w:pPr>
        <w:spacing w:line="276" w:lineRule="auto"/>
        <w:rPr>
          <w:rFonts w:eastAsia="Times New Roman" w:cs="Times New Roman"/>
          <w:color w:val="222222"/>
        </w:rPr>
      </w:pPr>
      <w:hyperlink r:id="rId19" w:tgtFrame="_blank" w:history="1">
        <w:r w:rsidRPr="00F938BD">
          <w:rPr>
            <w:rFonts w:eastAsia="Times New Roman" w:cs="Times New Roman"/>
            <w:color w:val="1155CC"/>
            <w:u w:val="single"/>
          </w:rPr>
          <w:t>https://morgenbladet.no/kultur/2016/09/lavmaelt-samtid</w:t>
        </w:r>
      </w:hyperlink>
    </w:p>
    <w:p w14:paraId="191DFD8B" w14:textId="77777777" w:rsidR="00EC4D13" w:rsidRPr="00F938BD" w:rsidRDefault="00EC4D13" w:rsidP="00F938BD">
      <w:pPr>
        <w:spacing w:line="276" w:lineRule="auto"/>
        <w:rPr>
          <w:rFonts w:eastAsia="Times New Roman" w:cs="Times New Roman"/>
          <w:color w:val="222222"/>
        </w:rPr>
      </w:pPr>
    </w:p>
    <w:p w14:paraId="2E946B21" w14:textId="77777777" w:rsidR="00EC4D13" w:rsidRPr="00F938BD" w:rsidRDefault="00EC4D13" w:rsidP="00F938BD">
      <w:pPr>
        <w:spacing w:line="276" w:lineRule="auto"/>
        <w:rPr>
          <w:rFonts w:eastAsia="Times New Roman" w:cs="Times New Roman"/>
          <w:color w:val="222222"/>
        </w:rPr>
      </w:pPr>
      <w:hyperlink r:id="rId20" w:tgtFrame="_blank" w:history="1">
        <w:r w:rsidRPr="00F938BD">
          <w:rPr>
            <w:rFonts w:eastAsia="Times New Roman" w:cs="Times New Roman"/>
            <w:color w:val="1155CC"/>
            <w:u w:val="single"/>
          </w:rPr>
          <w:t>https://bachtrack.com/review-feldman-piano-violin-viola-cello-cikada-oslo-september-2106</w:t>
        </w:r>
      </w:hyperlink>
    </w:p>
    <w:p w14:paraId="0EDE9C38" w14:textId="77777777" w:rsidR="00EC4D13" w:rsidRPr="00F938BD" w:rsidRDefault="00EC4D13" w:rsidP="00F938BD">
      <w:pPr>
        <w:spacing w:line="276" w:lineRule="auto"/>
        <w:rPr>
          <w:rFonts w:cs="Times New Roman"/>
        </w:rPr>
      </w:pPr>
    </w:p>
    <w:p w14:paraId="0D1BD1E9" w14:textId="77777777" w:rsidR="00EC4D13" w:rsidRPr="00F938BD" w:rsidRDefault="00EC4D13" w:rsidP="00F938BD">
      <w:pPr>
        <w:spacing w:line="276" w:lineRule="auto"/>
        <w:rPr>
          <w:rFonts w:eastAsia="Times New Roman" w:cs="Times New Roman"/>
          <w:b/>
          <w:color w:val="171717"/>
          <w:shd w:val="clear" w:color="auto" w:fill="FFFFFF"/>
        </w:rPr>
      </w:pPr>
    </w:p>
    <w:p w14:paraId="7F5088A5" w14:textId="6F719226" w:rsidR="00EC4D13" w:rsidRPr="00F938BD" w:rsidRDefault="00EC4D13" w:rsidP="00F938BD">
      <w:pPr>
        <w:spacing w:line="276" w:lineRule="auto"/>
        <w:rPr>
          <w:rFonts w:eastAsia="Times New Roman" w:cs="Times New Roman"/>
          <w:b/>
          <w:color w:val="171717"/>
          <w:shd w:val="clear" w:color="auto" w:fill="FFFFFF"/>
        </w:rPr>
      </w:pPr>
      <w:r w:rsidRPr="00F938BD">
        <w:rPr>
          <w:rFonts w:eastAsia="Times New Roman" w:cs="Times New Roman"/>
          <w:b/>
          <w:color w:val="171717"/>
          <w:shd w:val="clear" w:color="auto" w:fill="FFFFFF"/>
        </w:rPr>
        <w:t xml:space="preserve">Nominerte til Kritikerprisen for dans </w:t>
      </w:r>
      <w:r w:rsidR="00947C8E">
        <w:rPr>
          <w:rFonts w:eastAsia="Times New Roman" w:cs="Times New Roman"/>
          <w:b/>
          <w:color w:val="171717"/>
          <w:shd w:val="clear" w:color="auto" w:fill="FFFFFF"/>
        </w:rPr>
        <w:t>2016/</w:t>
      </w:r>
      <w:r w:rsidRPr="00F938BD">
        <w:rPr>
          <w:rFonts w:eastAsia="Times New Roman" w:cs="Times New Roman"/>
          <w:b/>
          <w:color w:val="171717"/>
          <w:shd w:val="clear" w:color="auto" w:fill="FFFFFF"/>
        </w:rPr>
        <w:t>2017</w:t>
      </w:r>
    </w:p>
    <w:p w14:paraId="4F971A33" w14:textId="77777777" w:rsidR="00EC4D13" w:rsidRPr="00F938BD" w:rsidRDefault="00EC4D13" w:rsidP="00F938BD">
      <w:pPr>
        <w:spacing w:line="276" w:lineRule="auto"/>
        <w:rPr>
          <w:rFonts w:eastAsia="Times New Roman" w:cs="Times New Roman"/>
          <w:b/>
          <w:color w:val="171717"/>
          <w:shd w:val="clear" w:color="auto" w:fill="FFFFFF"/>
        </w:rPr>
      </w:pPr>
    </w:p>
    <w:p w14:paraId="7129B462" w14:textId="293F2F72" w:rsidR="00EC4D13" w:rsidRPr="00F938BD" w:rsidRDefault="00947C8E" w:rsidP="00F938BD">
      <w:pPr>
        <w:spacing w:line="276" w:lineRule="auto"/>
        <w:rPr>
          <w:rFonts w:eastAsia="Times New Roman" w:cs="Times New Roman"/>
          <w:b/>
          <w:color w:val="171717"/>
          <w:shd w:val="clear" w:color="auto" w:fill="FFFFFF"/>
        </w:rPr>
      </w:pPr>
      <w:r>
        <w:rPr>
          <w:rFonts w:eastAsia="Times New Roman" w:cs="Times New Roman"/>
          <w:b/>
          <w:color w:val="171717"/>
          <w:shd w:val="clear" w:color="auto" w:fill="FFFFFF"/>
        </w:rPr>
        <w:t>1.</w:t>
      </w:r>
      <w:r w:rsidR="00EC4D13" w:rsidRPr="00F938BD">
        <w:rPr>
          <w:rFonts w:eastAsia="Times New Roman" w:cs="Times New Roman"/>
          <w:b/>
          <w:color w:val="171717"/>
          <w:shd w:val="clear" w:color="auto" w:fill="FFFFFF"/>
        </w:rPr>
        <w:t xml:space="preserve"> Carte Blanche for forestillingen </w:t>
      </w:r>
      <w:proofErr w:type="spellStart"/>
      <w:r w:rsidR="00EC4D13" w:rsidRPr="00F938BD">
        <w:rPr>
          <w:rFonts w:eastAsia="Times New Roman" w:cs="Times New Roman"/>
          <w:b/>
          <w:i/>
          <w:color w:val="171717"/>
          <w:shd w:val="clear" w:color="auto" w:fill="FFFFFF"/>
        </w:rPr>
        <w:t>Jerada</w:t>
      </w:r>
      <w:proofErr w:type="spellEnd"/>
      <w:r w:rsidR="00EC4D13" w:rsidRPr="00F938BD">
        <w:rPr>
          <w:rFonts w:eastAsia="Times New Roman" w:cs="Times New Roman"/>
          <w:b/>
          <w:color w:val="171717"/>
          <w:shd w:val="clear" w:color="auto" w:fill="FFFFFF"/>
        </w:rPr>
        <w:t>, premiere 9.</w:t>
      </w:r>
      <w:r>
        <w:rPr>
          <w:rFonts w:eastAsia="Times New Roman" w:cs="Times New Roman"/>
          <w:b/>
          <w:color w:val="171717"/>
          <w:shd w:val="clear" w:color="auto" w:fill="FFFFFF"/>
        </w:rPr>
        <w:t xml:space="preserve"> </w:t>
      </w:r>
      <w:r w:rsidR="00EC4D13" w:rsidRPr="00F938BD">
        <w:rPr>
          <w:rFonts w:eastAsia="Times New Roman" w:cs="Times New Roman"/>
          <w:b/>
          <w:color w:val="171717"/>
          <w:shd w:val="clear" w:color="auto" w:fill="FFFFFF"/>
        </w:rPr>
        <w:t>februar 2017 på Den Norske Opera &amp; Ballett</w:t>
      </w:r>
    </w:p>
    <w:p w14:paraId="67FA02B8" w14:textId="77777777" w:rsidR="00EC4D13" w:rsidRPr="00F938BD" w:rsidRDefault="00EC4D13" w:rsidP="00F938BD">
      <w:pPr>
        <w:spacing w:line="276" w:lineRule="auto"/>
        <w:rPr>
          <w:rFonts w:eastAsia="Times New Roman" w:cs="Times New Roman"/>
          <w:color w:val="171717"/>
          <w:shd w:val="clear" w:color="auto" w:fill="FFFFFF"/>
        </w:rPr>
      </w:pPr>
    </w:p>
    <w:p w14:paraId="7D473511" w14:textId="3878B07D" w:rsidR="00F938BD" w:rsidRPr="00F938BD" w:rsidRDefault="00947C8E" w:rsidP="00F938BD">
      <w:pPr>
        <w:spacing w:line="276" w:lineRule="auto"/>
        <w:rPr>
          <w:rFonts w:eastAsia="Times New Roman" w:cs="Times New Roman"/>
          <w:color w:val="171717"/>
          <w:shd w:val="clear" w:color="auto" w:fill="FFFFFF"/>
        </w:rPr>
      </w:pPr>
      <w:proofErr w:type="spellStart"/>
      <w:r w:rsidRPr="00947C8E">
        <w:rPr>
          <w:rFonts w:eastAsia="Times New Roman" w:cs="Times New Roman"/>
          <w:i/>
          <w:color w:val="171717"/>
          <w:shd w:val="clear" w:color="auto" w:fill="FFFFFF"/>
        </w:rPr>
        <w:t>Jerada</w:t>
      </w:r>
      <w:proofErr w:type="spellEnd"/>
      <w:r w:rsidR="00F938BD" w:rsidRPr="00F938BD">
        <w:rPr>
          <w:rFonts w:eastAsia="Times New Roman" w:cs="Times New Roman"/>
          <w:color w:val="171717"/>
          <w:shd w:val="clear" w:color="auto" w:fill="FFFFFF"/>
        </w:rPr>
        <w:t xml:space="preserve"> er en forestilling laget for/med Carte Blanche, av den marokkanske danseren og koreografen </w:t>
      </w:r>
      <w:proofErr w:type="spellStart"/>
      <w:r w:rsidR="00F938BD" w:rsidRPr="00F938BD">
        <w:rPr>
          <w:rFonts w:eastAsia="Times New Roman" w:cs="Times New Roman"/>
          <w:color w:val="171717"/>
          <w:shd w:val="clear" w:color="auto" w:fill="FFFFFF"/>
        </w:rPr>
        <w:t>Bouchra</w:t>
      </w:r>
      <w:proofErr w:type="spellEnd"/>
      <w:r w:rsidR="00F938BD" w:rsidRPr="00F938BD">
        <w:rPr>
          <w:rFonts w:eastAsia="Times New Roman" w:cs="Times New Roman"/>
          <w:color w:val="171717"/>
          <w:shd w:val="clear" w:color="auto" w:fill="FFFFFF"/>
        </w:rPr>
        <w:t xml:space="preserve"> </w:t>
      </w:r>
      <w:proofErr w:type="spellStart"/>
      <w:r w:rsidR="00F938BD" w:rsidRPr="00F938BD">
        <w:rPr>
          <w:rFonts w:eastAsia="Times New Roman" w:cs="Times New Roman"/>
          <w:color w:val="171717"/>
          <w:shd w:val="clear" w:color="auto" w:fill="FFFFFF"/>
        </w:rPr>
        <w:t>Ouizguen</w:t>
      </w:r>
      <w:proofErr w:type="spellEnd"/>
      <w:r w:rsidR="00F938BD" w:rsidRPr="00F938BD">
        <w:rPr>
          <w:rFonts w:eastAsia="Times New Roman" w:cs="Times New Roman"/>
          <w:color w:val="171717"/>
          <w:shd w:val="clear" w:color="auto" w:fill="FFFFFF"/>
        </w:rPr>
        <w:t xml:space="preserve">. I møte med det Norges nasjonale kompani for samtidsdans har </w:t>
      </w:r>
      <w:proofErr w:type="spellStart"/>
      <w:r w:rsidR="00F938BD" w:rsidRPr="00F938BD">
        <w:rPr>
          <w:rFonts w:eastAsia="Times New Roman" w:cs="Times New Roman"/>
          <w:color w:val="171717"/>
          <w:shd w:val="clear" w:color="auto" w:fill="FFFFFF"/>
        </w:rPr>
        <w:t>Ouizguen</w:t>
      </w:r>
      <w:proofErr w:type="spellEnd"/>
      <w:r w:rsidR="00F938BD" w:rsidRPr="00F938BD">
        <w:rPr>
          <w:rFonts w:eastAsia="Times New Roman" w:cs="Times New Roman"/>
          <w:color w:val="171717"/>
          <w:shd w:val="clear" w:color="auto" w:fill="FFFFFF"/>
        </w:rPr>
        <w:t xml:space="preserve"> tatt i bruk både sin kulturelle og musikalske skolering fra Marrakech, men også sin interesse for mer samtidige og pop-kulturelle strømninger i eget hjemland, samt sitt samfunnsmessige engasjement. I sin anmeldelse av forestillingen skriver kritiker</w:t>
      </w:r>
      <w:r>
        <w:rPr>
          <w:rFonts w:eastAsia="Times New Roman" w:cs="Times New Roman"/>
          <w:color w:val="171717"/>
          <w:shd w:val="clear" w:color="auto" w:fill="FFFFFF"/>
        </w:rPr>
        <w:t xml:space="preserve"> for Klassekampen Elin Høyland: «I </w:t>
      </w:r>
      <w:proofErr w:type="spellStart"/>
      <w:r w:rsidRPr="00947C8E">
        <w:rPr>
          <w:rFonts w:eastAsia="Times New Roman" w:cs="Times New Roman"/>
          <w:i/>
          <w:color w:val="171717"/>
          <w:shd w:val="clear" w:color="auto" w:fill="FFFFFF"/>
        </w:rPr>
        <w:t>Jerada</w:t>
      </w:r>
      <w:proofErr w:type="spellEnd"/>
      <w:r w:rsidR="00F938BD" w:rsidRPr="00F938BD">
        <w:rPr>
          <w:rFonts w:eastAsia="Times New Roman" w:cs="Times New Roman"/>
          <w:color w:val="171717"/>
          <w:shd w:val="clear" w:color="auto" w:fill="FFFFFF"/>
        </w:rPr>
        <w:t xml:space="preserve"> går </w:t>
      </w:r>
      <w:proofErr w:type="spellStart"/>
      <w:r w:rsidR="00F938BD" w:rsidRPr="00F938BD">
        <w:rPr>
          <w:rFonts w:eastAsia="Times New Roman" w:cs="Times New Roman"/>
          <w:color w:val="171717"/>
          <w:shd w:val="clear" w:color="auto" w:fill="FFFFFF"/>
        </w:rPr>
        <w:t>dansarane</w:t>
      </w:r>
      <w:proofErr w:type="spellEnd"/>
      <w:r w:rsidR="00F938BD" w:rsidRPr="00F938BD">
        <w:rPr>
          <w:rFonts w:eastAsia="Times New Roman" w:cs="Times New Roman"/>
          <w:color w:val="171717"/>
          <w:shd w:val="clear" w:color="auto" w:fill="FFFFFF"/>
        </w:rPr>
        <w:t xml:space="preserve"> i Carte Blanche … inn i rotasjonskunstens spirituelle potensial uten å miste grepet om mennesket som jordisk og kollektiv eksistens. … Det kan </w:t>
      </w:r>
      <w:proofErr w:type="spellStart"/>
      <w:r w:rsidR="00F938BD" w:rsidRPr="00F938BD">
        <w:rPr>
          <w:rFonts w:eastAsia="Times New Roman" w:cs="Times New Roman"/>
          <w:color w:val="171717"/>
          <w:shd w:val="clear" w:color="auto" w:fill="FFFFFF"/>
        </w:rPr>
        <w:t>høyrast</w:t>
      </w:r>
      <w:proofErr w:type="spellEnd"/>
      <w:r w:rsidR="00F938BD" w:rsidRPr="00F938BD">
        <w:rPr>
          <w:rFonts w:eastAsia="Times New Roman" w:cs="Times New Roman"/>
          <w:color w:val="171717"/>
          <w:shd w:val="clear" w:color="auto" w:fill="FFFFFF"/>
        </w:rPr>
        <w:t xml:space="preserve"> monotont ut, men det bli tvert imot til ei forestilling med ei nerve av rein vitalitet så sterk at </w:t>
      </w:r>
      <w:proofErr w:type="spellStart"/>
      <w:r w:rsidR="00F938BD" w:rsidRPr="00F938BD">
        <w:rPr>
          <w:rFonts w:eastAsia="Times New Roman" w:cs="Times New Roman"/>
          <w:color w:val="171717"/>
          <w:shd w:val="clear" w:color="auto" w:fill="FFFFFF"/>
        </w:rPr>
        <w:t>førestillinga</w:t>
      </w:r>
      <w:proofErr w:type="spellEnd"/>
      <w:r w:rsidR="00F938BD" w:rsidRPr="00F938BD">
        <w:rPr>
          <w:rFonts w:eastAsia="Times New Roman" w:cs="Times New Roman"/>
          <w:color w:val="171717"/>
          <w:shd w:val="clear" w:color="auto" w:fill="FFFFFF"/>
        </w:rPr>
        <w:t xml:space="preserve"> gjenstår for meg som noe av det be</w:t>
      </w:r>
      <w:r>
        <w:rPr>
          <w:rFonts w:eastAsia="Times New Roman" w:cs="Times New Roman"/>
          <w:color w:val="171717"/>
          <w:shd w:val="clear" w:color="auto" w:fill="FFFFFF"/>
        </w:rPr>
        <w:t>ste som kunne skje på en scene.»</w:t>
      </w:r>
      <w:r w:rsidR="00F938BD" w:rsidRPr="00F938BD">
        <w:rPr>
          <w:rFonts w:eastAsia="Times New Roman" w:cs="Times New Roman"/>
          <w:color w:val="171717"/>
          <w:shd w:val="clear" w:color="auto" w:fill="FFFFFF"/>
        </w:rPr>
        <w:t xml:space="preserve"> Forestillinga er også et godt eksempel på den mer samfunnsengasjerte og eksperimentelle retningen Carte Blanche som kompani har beveget seg i under kunstnerisk ledelse av </w:t>
      </w:r>
      <w:proofErr w:type="spellStart"/>
      <w:r w:rsidR="00F938BD" w:rsidRPr="00F938BD">
        <w:rPr>
          <w:rFonts w:eastAsia="Times New Roman" w:cs="Times New Roman"/>
          <w:color w:val="171717"/>
          <w:shd w:val="clear" w:color="auto" w:fill="FFFFFF"/>
        </w:rPr>
        <w:t>Hooman</w:t>
      </w:r>
      <w:proofErr w:type="spellEnd"/>
      <w:r w:rsidR="00F938BD" w:rsidRPr="00F938BD">
        <w:rPr>
          <w:rFonts w:eastAsia="Times New Roman" w:cs="Times New Roman"/>
          <w:color w:val="171717"/>
          <w:shd w:val="clear" w:color="auto" w:fill="FFFFFF"/>
        </w:rPr>
        <w:t xml:space="preserve"> </w:t>
      </w:r>
      <w:proofErr w:type="spellStart"/>
      <w:r w:rsidR="00F938BD" w:rsidRPr="00F938BD">
        <w:rPr>
          <w:rFonts w:eastAsia="Times New Roman" w:cs="Times New Roman"/>
          <w:color w:val="171717"/>
          <w:shd w:val="clear" w:color="auto" w:fill="FFFFFF"/>
        </w:rPr>
        <w:t>Sharifi</w:t>
      </w:r>
      <w:proofErr w:type="spellEnd"/>
      <w:r w:rsidR="00F938BD" w:rsidRPr="00F938BD">
        <w:rPr>
          <w:rFonts w:eastAsia="Times New Roman" w:cs="Times New Roman"/>
          <w:color w:val="171717"/>
          <w:shd w:val="clear" w:color="auto" w:fill="FFFFFF"/>
        </w:rPr>
        <w:t xml:space="preserve"> – et retningsskift det kreves mot og vilje, men ikke minst hardt arbeid, for å gjennomføre. </w:t>
      </w:r>
    </w:p>
    <w:p w14:paraId="2FCBC06B" w14:textId="77777777" w:rsidR="00EC4D13" w:rsidRPr="00F938BD" w:rsidRDefault="00EC4D13" w:rsidP="00F938BD">
      <w:pPr>
        <w:spacing w:line="276" w:lineRule="auto"/>
        <w:rPr>
          <w:rFonts w:eastAsia="Times New Roman" w:cs="Times New Roman"/>
          <w:color w:val="171717"/>
          <w:shd w:val="clear" w:color="auto" w:fill="FFFFFF"/>
        </w:rPr>
      </w:pPr>
    </w:p>
    <w:p w14:paraId="36A18A6F" w14:textId="77777777" w:rsidR="00EC4D13" w:rsidRPr="00F938BD" w:rsidRDefault="00EC4D13" w:rsidP="00F938BD">
      <w:pPr>
        <w:spacing w:line="276" w:lineRule="auto"/>
        <w:rPr>
          <w:rFonts w:eastAsia="Times New Roman" w:cs="Times New Roman"/>
          <w:color w:val="171717"/>
          <w:shd w:val="clear" w:color="auto" w:fill="FFFFFF"/>
        </w:rPr>
      </w:pPr>
      <w:r w:rsidRPr="00F938BD">
        <w:rPr>
          <w:rFonts w:eastAsia="Times New Roman" w:cs="Times New Roman"/>
          <w:color w:val="171717"/>
          <w:shd w:val="clear" w:color="auto" w:fill="FFFFFF"/>
        </w:rPr>
        <w:t xml:space="preserve">Anmeldelser: </w:t>
      </w:r>
    </w:p>
    <w:p w14:paraId="6E489BB0" w14:textId="77777777" w:rsidR="00EC4D13" w:rsidRPr="00F938BD" w:rsidRDefault="00EC4D13" w:rsidP="00F938BD">
      <w:pPr>
        <w:spacing w:line="276" w:lineRule="auto"/>
        <w:rPr>
          <w:rFonts w:eastAsia="Times New Roman" w:cs="Times New Roman"/>
          <w:color w:val="171717"/>
          <w:shd w:val="clear" w:color="auto" w:fill="FFFFFF"/>
        </w:rPr>
      </w:pPr>
    </w:p>
    <w:p w14:paraId="7289A732" w14:textId="77777777" w:rsidR="00EC4D13" w:rsidRPr="00F938BD" w:rsidRDefault="00163A8D" w:rsidP="00F938BD">
      <w:pPr>
        <w:spacing w:line="276" w:lineRule="auto"/>
        <w:rPr>
          <w:rFonts w:eastAsia="Times New Roman" w:cs="Times New Roman"/>
          <w:color w:val="171717"/>
          <w:shd w:val="clear" w:color="auto" w:fill="FFFFFF"/>
        </w:rPr>
      </w:pPr>
      <w:hyperlink r:id="rId21" w:history="1">
        <w:r w:rsidR="00EC4D13" w:rsidRPr="00F938BD">
          <w:rPr>
            <w:rStyle w:val="Hyperkobling"/>
            <w:rFonts w:eastAsia="Times New Roman" w:cs="Times New Roman"/>
            <w:shd w:val="clear" w:color="auto" w:fill="FFFFFF"/>
          </w:rPr>
          <w:t>http://2j0dhr3h4wmz45str412hopd.wpengine.netdna-cdn.com/wp-content/uploads/2017/02/20170213_Klassekampen_OmCB_%C3%98rken_meditasjoner_anmeldelse.pdf</w:t>
        </w:r>
      </w:hyperlink>
    </w:p>
    <w:p w14:paraId="25E01789" w14:textId="77777777" w:rsidR="00EC4D13" w:rsidRPr="00F938BD" w:rsidRDefault="00EC4D13" w:rsidP="00F938BD">
      <w:pPr>
        <w:spacing w:line="276" w:lineRule="auto"/>
        <w:rPr>
          <w:rFonts w:eastAsia="Times New Roman" w:cs="Times New Roman"/>
          <w:color w:val="171717"/>
          <w:shd w:val="clear" w:color="auto" w:fill="FFFFFF"/>
        </w:rPr>
      </w:pPr>
    </w:p>
    <w:p w14:paraId="20F3ABAD" w14:textId="77777777" w:rsidR="00EC4D13" w:rsidRPr="00F938BD" w:rsidRDefault="00163A8D" w:rsidP="00F938BD">
      <w:pPr>
        <w:spacing w:line="276" w:lineRule="auto"/>
        <w:rPr>
          <w:rFonts w:eastAsia="Times New Roman" w:cs="Times New Roman"/>
          <w:color w:val="171717"/>
          <w:shd w:val="clear" w:color="auto" w:fill="FFFFFF"/>
        </w:rPr>
      </w:pPr>
      <w:hyperlink r:id="rId22" w:history="1">
        <w:r w:rsidR="00EC4D13" w:rsidRPr="00F938BD">
          <w:rPr>
            <w:rStyle w:val="Hyperkobling"/>
            <w:rFonts w:eastAsia="Times New Roman" w:cs="Times New Roman"/>
            <w:shd w:val="clear" w:color="auto" w:fill="FFFFFF"/>
          </w:rPr>
          <w:t>http://2j0dhr3h4wmz45str412hopd.wpengine.netdna-cdn.com/wp-content/uploads/2017/02/20170210_Aftenposten_OmCB_Dans_til_%C3%A5_bli_kvalm_avanmeldelse.pdf</w:t>
        </w:r>
      </w:hyperlink>
    </w:p>
    <w:p w14:paraId="3F0DDB92" w14:textId="77777777" w:rsidR="00EC4D13" w:rsidRPr="00F938BD" w:rsidRDefault="00EC4D13" w:rsidP="00F938BD">
      <w:pPr>
        <w:spacing w:line="276" w:lineRule="auto"/>
        <w:rPr>
          <w:rFonts w:eastAsia="Times New Roman" w:cs="Times New Roman"/>
          <w:color w:val="171717"/>
          <w:shd w:val="clear" w:color="auto" w:fill="FFFFFF"/>
        </w:rPr>
      </w:pPr>
    </w:p>
    <w:p w14:paraId="11AD5412" w14:textId="77777777" w:rsidR="00EC4D13" w:rsidRPr="00F938BD" w:rsidRDefault="00163A8D" w:rsidP="00F938BD">
      <w:pPr>
        <w:spacing w:line="276" w:lineRule="auto"/>
        <w:rPr>
          <w:rFonts w:eastAsia="Times New Roman" w:cs="Times New Roman"/>
          <w:color w:val="171717"/>
          <w:shd w:val="clear" w:color="auto" w:fill="FFFFFF"/>
        </w:rPr>
      </w:pPr>
      <w:hyperlink r:id="rId23" w:history="1">
        <w:r w:rsidR="00EC4D13" w:rsidRPr="00F938BD">
          <w:rPr>
            <w:rStyle w:val="Hyperkobling"/>
            <w:rFonts w:eastAsia="Times New Roman" w:cs="Times New Roman"/>
            <w:shd w:val="clear" w:color="auto" w:fill="FFFFFF"/>
          </w:rPr>
          <w:t>http://2j0dhr3h4wmz45str412hopd.wpengine.netdna-cdn.com/wp-content/uploads/2017/02/20170216_Scenekunst_OmCB_Marokkansk-minimalismeanmeldelse.pdf</w:t>
        </w:r>
      </w:hyperlink>
    </w:p>
    <w:p w14:paraId="417EFCD2" w14:textId="77777777" w:rsidR="007C1A63" w:rsidRPr="00F938BD" w:rsidRDefault="007C1A63" w:rsidP="00F938BD">
      <w:pPr>
        <w:spacing w:line="276" w:lineRule="auto"/>
        <w:rPr>
          <w:rFonts w:eastAsia="Times New Roman" w:cs="Times New Roman"/>
          <w:color w:val="171717"/>
          <w:shd w:val="clear" w:color="auto" w:fill="FFFFFF"/>
        </w:rPr>
      </w:pPr>
    </w:p>
    <w:p w14:paraId="3FB5ECAA" w14:textId="77777777" w:rsidR="00EC4D13" w:rsidRPr="00F938BD" w:rsidRDefault="00163A8D" w:rsidP="00F938BD">
      <w:pPr>
        <w:spacing w:line="276" w:lineRule="auto"/>
        <w:rPr>
          <w:rFonts w:eastAsia="Times New Roman" w:cs="Times New Roman"/>
          <w:color w:val="171717"/>
          <w:shd w:val="clear" w:color="auto" w:fill="FFFFFF"/>
        </w:rPr>
      </w:pPr>
      <w:hyperlink r:id="rId24" w:history="1">
        <w:r w:rsidR="00EC4D13" w:rsidRPr="00F938BD">
          <w:rPr>
            <w:rStyle w:val="Hyperkobling"/>
            <w:rFonts w:eastAsia="Times New Roman" w:cs="Times New Roman"/>
            <w:shd w:val="clear" w:color="auto" w:fill="FFFFFF"/>
          </w:rPr>
          <w:t>http://2j0dhr3h4wmz45str412hopd.wpengine.netdna-cdn.com/wp-content/uploads/2017/02/20170213_Dagsavisen_OmCB_en_geometrisk_reiseanmeldelse.pdf</w:t>
        </w:r>
      </w:hyperlink>
    </w:p>
    <w:p w14:paraId="41451092" w14:textId="77777777" w:rsidR="00EC4D13" w:rsidRPr="00F938BD" w:rsidRDefault="00EC4D13" w:rsidP="00F938BD">
      <w:pPr>
        <w:spacing w:line="276" w:lineRule="auto"/>
        <w:rPr>
          <w:rFonts w:eastAsia="Times New Roman" w:cs="Times New Roman"/>
          <w:color w:val="171717"/>
          <w:shd w:val="clear" w:color="auto" w:fill="FFFFFF"/>
        </w:rPr>
      </w:pPr>
    </w:p>
    <w:p w14:paraId="11999093" w14:textId="77777777" w:rsidR="00EC4D13" w:rsidRPr="00F938BD" w:rsidRDefault="00163A8D" w:rsidP="00F938BD">
      <w:pPr>
        <w:spacing w:line="276" w:lineRule="auto"/>
        <w:rPr>
          <w:rFonts w:eastAsia="Times New Roman" w:cs="Times New Roman"/>
          <w:color w:val="171717"/>
          <w:shd w:val="clear" w:color="auto" w:fill="FFFFFF"/>
        </w:rPr>
      </w:pPr>
      <w:hyperlink r:id="rId25" w:history="1">
        <w:r w:rsidR="00EC4D13" w:rsidRPr="00F938BD">
          <w:rPr>
            <w:rStyle w:val="Hyperkobling"/>
            <w:rFonts w:eastAsia="Times New Roman" w:cs="Times New Roman"/>
            <w:shd w:val="clear" w:color="auto" w:fill="FFFFFF"/>
          </w:rPr>
          <w:t>http://2j0dhr3h4wmz45str412hopd.wpengine.netdna-cdn.com/wp-content/uploads/2017/02/20170220_Bergens_Tidende_OmCB_Tar_%C3%B8rkenen_til_Bergen2sider.pdf</w:t>
        </w:r>
      </w:hyperlink>
    </w:p>
    <w:p w14:paraId="4B4C2195" w14:textId="77777777" w:rsidR="00EC4D13" w:rsidRPr="00F938BD" w:rsidRDefault="00EC4D13" w:rsidP="00F938BD">
      <w:pPr>
        <w:spacing w:line="276" w:lineRule="auto"/>
        <w:rPr>
          <w:rFonts w:eastAsia="Times New Roman" w:cs="Times New Roman"/>
          <w:color w:val="171717"/>
          <w:shd w:val="clear" w:color="auto" w:fill="FFFFFF"/>
        </w:rPr>
      </w:pPr>
    </w:p>
    <w:p w14:paraId="42B12439" w14:textId="327E32C1" w:rsidR="00EC4D13" w:rsidRPr="00F938BD" w:rsidRDefault="00EC4D13" w:rsidP="00F938BD">
      <w:pPr>
        <w:spacing w:line="276" w:lineRule="auto"/>
        <w:rPr>
          <w:rFonts w:eastAsia="Times New Roman" w:cs="Times New Roman"/>
          <w:color w:val="171717"/>
          <w:shd w:val="clear" w:color="auto" w:fill="FFFFFF"/>
        </w:rPr>
      </w:pPr>
      <w:r w:rsidRPr="00F938BD">
        <w:rPr>
          <w:rFonts w:eastAsia="Times New Roman" w:cs="Times New Roman"/>
          <w:color w:val="171717"/>
          <w:shd w:val="clear" w:color="auto" w:fill="FFFFFF"/>
        </w:rPr>
        <w:t xml:space="preserve">Flere anmeldelser her: </w:t>
      </w:r>
      <w:hyperlink r:id="rId26" w:history="1">
        <w:r w:rsidR="00947C8E" w:rsidRPr="003E54D5">
          <w:rPr>
            <w:rStyle w:val="Hyperkobling"/>
            <w:rFonts w:eastAsia="Times New Roman" w:cs="Times New Roman"/>
            <w:shd w:val="clear" w:color="auto" w:fill="FFFFFF"/>
          </w:rPr>
          <w:t>http://carteblanche.no/forestilling/jerada-presseside/</w:t>
        </w:r>
      </w:hyperlink>
      <w:r w:rsidR="00947C8E">
        <w:rPr>
          <w:rFonts w:eastAsia="Times New Roman" w:cs="Times New Roman"/>
          <w:color w:val="171717"/>
          <w:shd w:val="clear" w:color="auto" w:fill="FFFFFF"/>
        </w:rPr>
        <w:t xml:space="preserve"> </w:t>
      </w:r>
    </w:p>
    <w:p w14:paraId="20C78968" w14:textId="77777777" w:rsidR="00EC4D13" w:rsidRPr="00F938BD" w:rsidRDefault="00EC4D13" w:rsidP="00F938BD">
      <w:pPr>
        <w:spacing w:line="276" w:lineRule="auto"/>
        <w:rPr>
          <w:rFonts w:eastAsia="Times New Roman" w:cs="Times New Roman"/>
        </w:rPr>
      </w:pPr>
    </w:p>
    <w:p w14:paraId="21EF276F" w14:textId="77777777" w:rsidR="00EC4D13" w:rsidRPr="00F938BD" w:rsidRDefault="00EC4D13" w:rsidP="00F938BD">
      <w:pPr>
        <w:spacing w:line="276" w:lineRule="auto"/>
        <w:rPr>
          <w:rFonts w:eastAsia="Times New Roman" w:cs="Times New Roman"/>
          <w:b/>
        </w:rPr>
      </w:pPr>
    </w:p>
    <w:p w14:paraId="6EC8A031" w14:textId="77777777" w:rsidR="00EC4D13" w:rsidRPr="00F938BD" w:rsidRDefault="00EC4D13" w:rsidP="00F938BD">
      <w:pPr>
        <w:spacing w:line="276" w:lineRule="auto"/>
        <w:rPr>
          <w:rFonts w:eastAsia="Times New Roman" w:cs="Times New Roman"/>
          <w:b/>
        </w:rPr>
      </w:pPr>
      <w:r w:rsidRPr="00F938BD">
        <w:rPr>
          <w:rFonts w:eastAsia="Times New Roman" w:cs="Times New Roman"/>
          <w:b/>
        </w:rPr>
        <w:br w:type="page"/>
      </w:r>
    </w:p>
    <w:p w14:paraId="21B673F6" w14:textId="77777777" w:rsidR="00EC4D13" w:rsidRPr="00F938BD" w:rsidRDefault="00EC4D13" w:rsidP="00F938BD">
      <w:pPr>
        <w:spacing w:line="276" w:lineRule="auto"/>
        <w:rPr>
          <w:rFonts w:eastAsia="Times New Roman" w:cs="Times New Roman"/>
          <w:b/>
        </w:rPr>
      </w:pPr>
      <w:r w:rsidRPr="00F938BD">
        <w:rPr>
          <w:rFonts w:eastAsia="Times New Roman" w:cs="Times New Roman"/>
          <w:b/>
        </w:rPr>
        <w:lastRenderedPageBreak/>
        <w:t>2: Norsk landskapsteater (</w:t>
      </w:r>
      <w:proofErr w:type="spellStart"/>
      <w:r w:rsidRPr="00F938BD">
        <w:rPr>
          <w:rFonts w:eastAsia="Times New Roman" w:cs="Times New Roman"/>
          <w:b/>
        </w:rPr>
        <w:t>Ingeleiv</w:t>
      </w:r>
      <w:proofErr w:type="spellEnd"/>
      <w:r w:rsidRPr="00F938BD">
        <w:rPr>
          <w:rFonts w:eastAsia="Times New Roman" w:cs="Times New Roman"/>
          <w:b/>
        </w:rPr>
        <w:t xml:space="preserve"> Berstad, Kristin </w:t>
      </w:r>
      <w:proofErr w:type="spellStart"/>
      <w:r w:rsidRPr="00F938BD">
        <w:rPr>
          <w:rFonts w:eastAsia="Times New Roman" w:cs="Times New Roman"/>
          <w:b/>
        </w:rPr>
        <w:t>Ryg</w:t>
      </w:r>
      <w:proofErr w:type="spellEnd"/>
      <w:r w:rsidRPr="00F938BD">
        <w:rPr>
          <w:rFonts w:eastAsia="Times New Roman" w:cs="Times New Roman"/>
          <w:b/>
        </w:rPr>
        <w:t xml:space="preserve"> Helgebostad, Tormod Carlsen og Eivind Seljeseth) for forestillingen </w:t>
      </w:r>
      <w:proofErr w:type="spellStart"/>
      <w:r w:rsidRPr="00F938BD">
        <w:rPr>
          <w:rFonts w:eastAsia="Times New Roman" w:cs="Times New Roman"/>
          <w:b/>
        </w:rPr>
        <w:t>Lulleli</w:t>
      </w:r>
      <w:proofErr w:type="spellEnd"/>
      <w:r w:rsidRPr="00F938BD">
        <w:rPr>
          <w:rFonts w:eastAsia="Times New Roman" w:cs="Times New Roman"/>
          <w:b/>
        </w:rPr>
        <w:t xml:space="preserve"> for Fruholmen fyr, 13. august 2016, </w:t>
      </w:r>
      <w:proofErr w:type="spellStart"/>
      <w:r w:rsidRPr="00F938BD">
        <w:rPr>
          <w:rFonts w:eastAsia="Times New Roman" w:cs="Times New Roman"/>
          <w:b/>
        </w:rPr>
        <w:t>Ingøy</w:t>
      </w:r>
      <w:proofErr w:type="spellEnd"/>
      <w:r w:rsidRPr="00F938BD">
        <w:rPr>
          <w:rFonts w:eastAsia="Times New Roman" w:cs="Times New Roman"/>
          <w:b/>
        </w:rPr>
        <w:t>, Finnmark</w:t>
      </w:r>
    </w:p>
    <w:p w14:paraId="6F8B5717" w14:textId="77777777" w:rsidR="00EC4D13" w:rsidRPr="00F938BD" w:rsidRDefault="00EC4D13" w:rsidP="00F938BD">
      <w:pPr>
        <w:spacing w:line="276" w:lineRule="auto"/>
        <w:rPr>
          <w:rFonts w:eastAsia="Times New Roman" w:cs="Times New Roman"/>
          <w:b/>
        </w:rPr>
      </w:pPr>
    </w:p>
    <w:p w14:paraId="4F990C6F" w14:textId="77777777" w:rsidR="00F938BD" w:rsidRPr="00F938BD" w:rsidRDefault="00F938BD" w:rsidP="00F938BD">
      <w:pPr>
        <w:spacing w:line="276" w:lineRule="auto"/>
        <w:rPr>
          <w:rFonts w:eastAsia="Times New Roman" w:cs="Times New Roman"/>
        </w:rPr>
      </w:pPr>
      <w:r w:rsidRPr="00F938BD">
        <w:rPr>
          <w:rFonts w:eastAsia="Times New Roman" w:cs="Times New Roman"/>
        </w:rPr>
        <w:t xml:space="preserve">Med prosjektet </w:t>
      </w:r>
      <w:proofErr w:type="spellStart"/>
      <w:r w:rsidRPr="00F938BD">
        <w:rPr>
          <w:rFonts w:eastAsia="Times New Roman" w:cs="Times New Roman"/>
        </w:rPr>
        <w:t>Lulleli</w:t>
      </w:r>
      <w:proofErr w:type="spellEnd"/>
      <w:r w:rsidRPr="00F938BD">
        <w:rPr>
          <w:rFonts w:eastAsia="Times New Roman" w:cs="Times New Roman"/>
        </w:rPr>
        <w:t xml:space="preserve"> utfordrer Norsk landskapsteater både hvor dansekunst kan vises og hva koreografi kan være. </w:t>
      </w:r>
      <w:proofErr w:type="spellStart"/>
      <w:r w:rsidRPr="00F938BD">
        <w:rPr>
          <w:rFonts w:eastAsia="Times New Roman" w:cs="Times New Roman"/>
        </w:rPr>
        <w:t>Lulleli</w:t>
      </w:r>
      <w:proofErr w:type="spellEnd"/>
      <w:r w:rsidRPr="00F938BD">
        <w:rPr>
          <w:rFonts w:eastAsia="Times New Roman" w:cs="Times New Roman"/>
        </w:rPr>
        <w:t xml:space="preserve"> utfordrer også forestillingen som formidlingsform og kategori ved å beskrive seg selv som en egen sjanger – hendelsen har likheter med mer folkelige kulturformer som spel, festivaler og idrettsarrangementer, og setter dermed fokus på scenekunst som en forhandling mellom sosiale og kunstneriske aspekter. Gjennom et grundig publikumsarbeid i samarbeid med blant annet Dansearena Nord, og gjennom involvering av et høyt antall frivillige, greier landskapsteateret å trekke et stort publikum til øya, noe som i seg selv bidrar til å skape koreografien. Hendelsen, som strekker seg over minst en dag (noen publikummere var der i flere dager), er både spektakulær og underfundig, og fryser seg fast i hukommelsen på en måte som få andre scenekunstopplevelser gjør. Selv om prosjektet kulminerer i én enkelthendelse, der alt kruttet bokstavelig talt brukes opp i en salutt til ære for Fruholmen fyr på dets 150-års dag, gir landskapsteaterets enorme, flerårige forarbeid prosjektet ringvirkninger som vi nok fremdeles ikke har sett den fulle effekten av. </w:t>
      </w:r>
    </w:p>
    <w:p w14:paraId="3D7EDA90" w14:textId="77777777" w:rsidR="00EC4D13" w:rsidRPr="00F938BD" w:rsidRDefault="00EC4D13" w:rsidP="00F938BD">
      <w:pPr>
        <w:spacing w:line="276" w:lineRule="auto"/>
        <w:rPr>
          <w:rFonts w:eastAsia="Times New Roman" w:cs="Times New Roman"/>
        </w:rPr>
      </w:pPr>
    </w:p>
    <w:p w14:paraId="469390CB" w14:textId="77777777" w:rsidR="00EC4D13" w:rsidRPr="00947C8E" w:rsidRDefault="00EC4D13" w:rsidP="00F938BD">
      <w:pPr>
        <w:spacing w:line="276" w:lineRule="auto"/>
        <w:rPr>
          <w:rFonts w:eastAsia="Times New Roman" w:cs="Times New Roman"/>
          <w:lang w:val="nn-NO"/>
        </w:rPr>
      </w:pPr>
      <w:proofErr w:type="spellStart"/>
      <w:r w:rsidRPr="00947C8E">
        <w:rPr>
          <w:rFonts w:eastAsia="Times New Roman" w:cs="Times New Roman"/>
          <w:lang w:val="nn-NO"/>
        </w:rPr>
        <w:t>Anmeldelse</w:t>
      </w:r>
      <w:proofErr w:type="spellEnd"/>
      <w:r w:rsidRPr="00947C8E">
        <w:rPr>
          <w:rFonts w:eastAsia="Times New Roman" w:cs="Times New Roman"/>
          <w:lang w:val="nn-NO"/>
        </w:rPr>
        <w:t xml:space="preserve">: </w:t>
      </w:r>
    </w:p>
    <w:p w14:paraId="2626845A" w14:textId="77777777" w:rsidR="00EC4D13" w:rsidRPr="00947C8E" w:rsidRDefault="00EC4D13" w:rsidP="00F938BD">
      <w:pPr>
        <w:spacing w:line="276" w:lineRule="auto"/>
        <w:rPr>
          <w:rFonts w:eastAsia="Times New Roman" w:cs="Times New Roman"/>
          <w:lang w:val="nn-NO"/>
        </w:rPr>
      </w:pPr>
    </w:p>
    <w:p w14:paraId="2EB04AE9" w14:textId="77777777" w:rsidR="00EC4D13" w:rsidRPr="00947C8E" w:rsidRDefault="00EC4D13" w:rsidP="00F938BD">
      <w:pPr>
        <w:spacing w:line="276" w:lineRule="auto"/>
        <w:rPr>
          <w:rFonts w:eastAsia="Times New Roman" w:cs="Times New Roman"/>
          <w:lang w:val="nn-NO"/>
        </w:rPr>
      </w:pPr>
      <w:r w:rsidRPr="00947C8E">
        <w:rPr>
          <w:rFonts w:eastAsia="Times New Roman" w:cs="Times New Roman"/>
          <w:lang w:val="nn-NO"/>
        </w:rPr>
        <w:t xml:space="preserve">Scenekunst.no: </w:t>
      </w:r>
      <w:hyperlink r:id="rId27" w:history="1">
        <w:r w:rsidRPr="00947C8E">
          <w:rPr>
            <w:rStyle w:val="Hyperkobling"/>
            <w:rFonts w:eastAsia="Times New Roman" w:cs="Times New Roman"/>
            <w:lang w:val="nn-NO"/>
          </w:rPr>
          <w:t>http://www.scenekunst.no/sak/en-lullelisk-effekt/</w:t>
        </w:r>
      </w:hyperlink>
    </w:p>
    <w:p w14:paraId="3C369ACC" w14:textId="77777777" w:rsidR="00EC4D13" w:rsidRPr="00947C8E" w:rsidRDefault="00EC4D13" w:rsidP="00F938BD">
      <w:pPr>
        <w:spacing w:line="276" w:lineRule="auto"/>
        <w:rPr>
          <w:rFonts w:eastAsia="Times New Roman" w:cs="Times New Roman"/>
          <w:lang w:val="nn-NO"/>
        </w:rPr>
      </w:pPr>
    </w:p>
    <w:p w14:paraId="6542494A" w14:textId="7E85F761" w:rsidR="00EC4D13" w:rsidRPr="00947C8E" w:rsidRDefault="00947C8E" w:rsidP="00F938BD">
      <w:pPr>
        <w:spacing w:line="276" w:lineRule="auto"/>
        <w:rPr>
          <w:rFonts w:eastAsia="Times New Roman" w:cs="Times New Roman"/>
          <w:b/>
          <w:lang w:val="nn-NO"/>
        </w:rPr>
      </w:pPr>
      <w:r>
        <w:rPr>
          <w:rFonts w:eastAsia="Times New Roman" w:cs="Times New Roman"/>
          <w:b/>
          <w:lang w:val="nn-NO"/>
        </w:rPr>
        <w:t>3.</w:t>
      </w:r>
      <w:r w:rsidR="00EC4D13" w:rsidRPr="00947C8E">
        <w:rPr>
          <w:rFonts w:eastAsia="Times New Roman" w:cs="Times New Roman"/>
          <w:b/>
          <w:lang w:val="nn-NO"/>
        </w:rPr>
        <w:t xml:space="preserve"> Mette Edvardsen for </w:t>
      </w:r>
      <w:proofErr w:type="spellStart"/>
      <w:r w:rsidR="00EC4D13" w:rsidRPr="00947C8E">
        <w:rPr>
          <w:rFonts w:eastAsia="Times New Roman" w:cs="Times New Roman"/>
          <w:b/>
          <w:lang w:val="nn-NO"/>
        </w:rPr>
        <w:t>forestillingen</w:t>
      </w:r>
      <w:proofErr w:type="spellEnd"/>
      <w:r w:rsidR="00EC4D13" w:rsidRPr="00947C8E">
        <w:rPr>
          <w:rFonts w:eastAsia="Times New Roman" w:cs="Times New Roman"/>
          <w:b/>
          <w:lang w:val="nn-NO"/>
        </w:rPr>
        <w:t xml:space="preserve"> </w:t>
      </w:r>
      <w:r w:rsidR="00EC4D13" w:rsidRPr="00947C8E">
        <w:rPr>
          <w:rFonts w:eastAsia="Times New Roman" w:cs="Times New Roman"/>
          <w:b/>
          <w:i/>
          <w:lang w:val="nn-NO"/>
        </w:rPr>
        <w:t>Oslo</w:t>
      </w:r>
      <w:r w:rsidR="00EC4D13" w:rsidRPr="00947C8E">
        <w:rPr>
          <w:rFonts w:eastAsia="Times New Roman" w:cs="Times New Roman"/>
          <w:b/>
          <w:lang w:val="nn-NO"/>
        </w:rPr>
        <w:t>, premiere 9.mars 2017 på Black Box Teater i Oslo</w:t>
      </w:r>
    </w:p>
    <w:p w14:paraId="3B027C64" w14:textId="77777777" w:rsidR="00EC4D13" w:rsidRPr="00947C8E" w:rsidRDefault="00EC4D13" w:rsidP="00F938BD">
      <w:pPr>
        <w:spacing w:line="276" w:lineRule="auto"/>
        <w:rPr>
          <w:rFonts w:eastAsia="Times New Roman" w:cs="Times New Roman"/>
          <w:b/>
          <w:lang w:val="nn-NO"/>
        </w:rPr>
      </w:pPr>
    </w:p>
    <w:p w14:paraId="696AE05E" w14:textId="77777777" w:rsidR="00F938BD" w:rsidRPr="00F938BD" w:rsidRDefault="00F938BD" w:rsidP="00F938BD">
      <w:pPr>
        <w:spacing w:line="276" w:lineRule="auto"/>
        <w:rPr>
          <w:rFonts w:eastAsia="Times New Roman"/>
          <w:color w:val="333333"/>
          <w:sz w:val="26"/>
          <w:szCs w:val="26"/>
          <w:shd w:val="clear" w:color="auto" w:fill="FFFFFF"/>
        </w:rPr>
      </w:pPr>
      <w:r w:rsidRPr="00947C8E">
        <w:rPr>
          <w:rFonts w:eastAsia="Times New Roman"/>
          <w:color w:val="333333"/>
          <w:sz w:val="26"/>
          <w:szCs w:val="26"/>
          <w:shd w:val="clear" w:color="auto" w:fill="FFFFFF"/>
          <w:lang w:val="nn-NO"/>
        </w:rPr>
        <w:t xml:space="preserve">Ofte er dans så alt for </w:t>
      </w:r>
      <w:proofErr w:type="spellStart"/>
      <w:r w:rsidRPr="00947C8E">
        <w:rPr>
          <w:rFonts w:eastAsia="Times New Roman"/>
          <w:color w:val="333333"/>
          <w:sz w:val="26"/>
          <w:szCs w:val="26"/>
          <w:shd w:val="clear" w:color="auto" w:fill="FFFFFF"/>
          <w:lang w:val="nn-NO"/>
        </w:rPr>
        <w:t>mye</w:t>
      </w:r>
      <w:proofErr w:type="spellEnd"/>
      <w:r w:rsidRPr="00947C8E">
        <w:rPr>
          <w:rFonts w:eastAsia="Times New Roman"/>
          <w:color w:val="333333"/>
          <w:sz w:val="26"/>
          <w:szCs w:val="26"/>
          <w:shd w:val="clear" w:color="auto" w:fill="FFFFFF"/>
          <w:lang w:val="nn-NO"/>
        </w:rPr>
        <w:t xml:space="preserve"> på så altfor kort tid. </w:t>
      </w:r>
      <w:r w:rsidRPr="00947C8E">
        <w:rPr>
          <w:rStyle w:val="Utheving"/>
          <w:rFonts w:eastAsia="Times New Roman"/>
          <w:color w:val="333333"/>
          <w:sz w:val="26"/>
          <w:szCs w:val="26"/>
          <w:shd w:val="clear" w:color="auto" w:fill="FFFFFF"/>
          <w:lang w:val="nn-NO"/>
        </w:rPr>
        <w:t>Oslo</w:t>
      </w:r>
      <w:r w:rsidRPr="00947C8E">
        <w:rPr>
          <w:rFonts w:eastAsia="Times New Roman"/>
          <w:color w:val="333333"/>
          <w:sz w:val="26"/>
          <w:szCs w:val="26"/>
          <w:shd w:val="clear" w:color="auto" w:fill="FFFFFF"/>
          <w:lang w:val="nn-NO"/>
        </w:rPr>
        <w:t xml:space="preserve"> er lite nok på lang nok tid. Som </w:t>
      </w:r>
      <w:proofErr w:type="spellStart"/>
      <w:r w:rsidRPr="00947C8E">
        <w:rPr>
          <w:rFonts w:eastAsia="Times New Roman"/>
          <w:color w:val="333333"/>
          <w:sz w:val="26"/>
          <w:szCs w:val="26"/>
          <w:shd w:val="clear" w:color="auto" w:fill="FFFFFF"/>
          <w:lang w:val="nn-NO"/>
        </w:rPr>
        <w:t>flere</w:t>
      </w:r>
      <w:proofErr w:type="spellEnd"/>
      <w:r w:rsidRPr="00947C8E">
        <w:rPr>
          <w:rFonts w:eastAsia="Times New Roman"/>
          <w:color w:val="333333"/>
          <w:sz w:val="26"/>
          <w:szCs w:val="26"/>
          <w:shd w:val="clear" w:color="auto" w:fill="FFFFFF"/>
          <w:lang w:val="nn-NO"/>
        </w:rPr>
        <w:t xml:space="preserve"> av Edvardsens </w:t>
      </w:r>
      <w:proofErr w:type="spellStart"/>
      <w:r w:rsidRPr="00947C8E">
        <w:rPr>
          <w:rFonts w:eastAsia="Times New Roman"/>
          <w:color w:val="333333"/>
          <w:sz w:val="26"/>
          <w:szCs w:val="26"/>
          <w:shd w:val="clear" w:color="auto" w:fill="FFFFFF"/>
          <w:lang w:val="nn-NO"/>
        </w:rPr>
        <w:t>tidligere</w:t>
      </w:r>
      <w:proofErr w:type="spellEnd"/>
      <w:r w:rsidRPr="00947C8E">
        <w:rPr>
          <w:rFonts w:eastAsia="Times New Roman"/>
          <w:color w:val="333333"/>
          <w:sz w:val="26"/>
          <w:szCs w:val="26"/>
          <w:shd w:val="clear" w:color="auto" w:fill="FFFFFF"/>
          <w:lang w:val="nn-NO"/>
        </w:rPr>
        <w:t xml:space="preserve"> arbeid </w:t>
      </w:r>
      <w:r w:rsidRPr="00F938BD">
        <w:rPr>
          <w:rFonts w:eastAsia="Times New Roman"/>
          <w:color w:val="333333"/>
          <w:sz w:val="26"/>
          <w:szCs w:val="26"/>
          <w:shd w:val="clear" w:color="auto" w:fill="FFFFFF"/>
        </w:rPr>
        <w:t>åpner </w:t>
      </w:r>
      <w:r w:rsidRPr="00F938BD">
        <w:rPr>
          <w:rStyle w:val="Utheving"/>
          <w:rFonts w:eastAsia="Times New Roman"/>
          <w:color w:val="333333"/>
          <w:sz w:val="26"/>
          <w:szCs w:val="26"/>
          <w:shd w:val="clear" w:color="auto" w:fill="FFFFFF"/>
        </w:rPr>
        <w:t>Oslo</w:t>
      </w:r>
      <w:r w:rsidRPr="00F938BD">
        <w:rPr>
          <w:rFonts w:eastAsia="Times New Roman"/>
          <w:color w:val="333333"/>
          <w:sz w:val="26"/>
          <w:szCs w:val="26"/>
          <w:shd w:val="clear" w:color="auto" w:fill="FFFFFF"/>
        </w:rPr>
        <w:t xml:space="preserve"> for en oppmerksomhet og konsentrasjon som vanskelig kan finne sted andre steder enn i teaterrommet, men som man som publikum likevel ofte kan savne – her må man som publikummer gjøre mye av jobben selv. </w:t>
      </w:r>
      <w:r w:rsidRPr="00F938BD">
        <w:rPr>
          <w:rFonts w:eastAsia="Times New Roman" w:cs="Times New Roman"/>
          <w:color w:val="333333"/>
          <w:sz w:val="26"/>
          <w:szCs w:val="26"/>
          <w:shd w:val="clear" w:color="auto" w:fill="FFFFFF"/>
        </w:rPr>
        <w:t xml:space="preserve">Det at Edvardsen, tross sin etter hvert etablerte posisjon, fortsetter å fokusere innover i sitt kunstneriske arbeid heller enn å skalere opp og </w:t>
      </w:r>
      <w:proofErr w:type="spellStart"/>
      <w:r w:rsidRPr="00F938BD">
        <w:rPr>
          <w:rFonts w:eastAsia="Times New Roman" w:cs="Times New Roman"/>
          <w:color w:val="333333"/>
          <w:sz w:val="26"/>
          <w:szCs w:val="26"/>
          <w:shd w:val="clear" w:color="auto" w:fill="FFFFFF"/>
        </w:rPr>
        <w:t>strømlinjeforme</w:t>
      </w:r>
      <w:proofErr w:type="spellEnd"/>
      <w:r w:rsidRPr="00F938BD">
        <w:rPr>
          <w:rFonts w:eastAsia="Times New Roman" w:cs="Times New Roman"/>
          <w:color w:val="333333"/>
          <w:sz w:val="26"/>
          <w:szCs w:val="26"/>
          <w:shd w:val="clear" w:color="auto" w:fill="FFFFFF"/>
        </w:rPr>
        <w:t xml:space="preserve"> prosjektene sine, er bemerkelsesverdig. Med Oslo har Mette Edvardsen laget en liten perle av en forestilling, poetisk og subtil, som samtidig tydelig og høylytt utfordrer hva koreografi kan være, først og fremst ved at </w:t>
      </w:r>
      <w:r w:rsidRPr="00F938BD">
        <w:rPr>
          <w:rFonts w:eastAsia="Times New Roman"/>
          <w:color w:val="333333"/>
          <w:sz w:val="26"/>
          <w:szCs w:val="26"/>
          <w:shd w:val="clear" w:color="auto" w:fill="FFFFFF"/>
        </w:rPr>
        <w:t xml:space="preserve">uttrykket primært er </w:t>
      </w:r>
      <w:proofErr w:type="spellStart"/>
      <w:r w:rsidRPr="00F938BD">
        <w:rPr>
          <w:rFonts w:eastAsia="Times New Roman"/>
          <w:color w:val="333333"/>
          <w:sz w:val="26"/>
          <w:szCs w:val="26"/>
          <w:shd w:val="clear" w:color="auto" w:fill="FFFFFF"/>
        </w:rPr>
        <w:t>tekstbasert</w:t>
      </w:r>
      <w:proofErr w:type="spellEnd"/>
      <w:r w:rsidRPr="00F938BD">
        <w:rPr>
          <w:rFonts w:eastAsia="Times New Roman"/>
          <w:color w:val="333333"/>
          <w:sz w:val="26"/>
          <w:szCs w:val="26"/>
          <w:shd w:val="clear" w:color="auto" w:fill="FFFFFF"/>
        </w:rPr>
        <w:t xml:space="preserve">. Men Oslo må forstås som koreografi da skrivearbeidet skjer i tid og rom, og teksten er gjennomsyret av kroppenes (både utøveren og betrakterens) tilstedeværelse. </w:t>
      </w:r>
    </w:p>
    <w:p w14:paraId="442E6066" w14:textId="77777777" w:rsidR="00EC4D13" w:rsidRPr="00F938BD" w:rsidRDefault="00EC4D13" w:rsidP="00F938BD">
      <w:pPr>
        <w:spacing w:line="276" w:lineRule="auto"/>
        <w:rPr>
          <w:rFonts w:eastAsia="Times New Roman"/>
          <w:color w:val="333333"/>
          <w:sz w:val="26"/>
          <w:szCs w:val="26"/>
          <w:shd w:val="clear" w:color="auto" w:fill="FFFFFF"/>
        </w:rPr>
      </w:pPr>
    </w:p>
    <w:p w14:paraId="4234F243" w14:textId="77777777" w:rsidR="00EC4D13" w:rsidRPr="00947C8E" w:rsidRDefault="00EC4D13" w:rsidP="00F938BD">
      <w:pPr>
        <w:spacing w:line="276" w:lineRule="auto"/>
        <w:rPr>
          <w:rFonts w:eastAsia="Times New Roman" w:cs="Times New Roman"/>
          <w:lang w:val="nn-NO"/>
        </w:rPr>
      </w:pPr>
      <w:proofErr w:type="spellStart"/>
      <w:r w:rsidRPr="00947C8E">
        <w:rPr>
          <w:rFonts w:eastAsia="Times New Roman" w:cs="Times New Roman"/>
          <w:lang w:val="nn-NO"/>
        </w:rPr>
        <w:t>Anmeldelse</w:t>
      </w:r>
      <w:proofErr w:type="spellEnd"/>
      <w:r w:rsidRPr="00947C8E">
        <w:rPr>
          <w:rFonts w:eastAsia="Times New Roman" w:cs="Times New Roman"/>
          <w:lang w:val="nn-NO"/>
        </w:rPr>
        <w:t xml:space="preserve">: </w:t>
      </w:r>
    </w:p>
    <w:p w14:paraId="043EB994" w14:textId="77777777" w:rsidR="00EC4D13" w:rsidRPr="00947C8E" w:rsidRDefault="00EC4D13" w:rsidP="00F938BD">
      <w:pPr>
        <w:spacing w:line="276" w:lineRule="auto"/>
        <w:rPr>
          <w:rFonts w:eastAsia="Times New Roman" w:cs="Times New Roman"/>
          <w:lang w:val="nn-NO"/>
        </w:rPr>
      </w:pPr>
    </w:p>
    <w:p w14:paraId="5438AF20" w14:textId="1377E362" w:rsidR="009607D5" w:rsidRPr="00947C8E" w:rsidRDefault="00EC4D13" w:rsidP="00F938BD">
      <w:pPr>
        <w:spacing w:line="276" w:lineRule="auto"/>
        <w:rPr>
          <w:rFonts w:eastAsia="Times New Roman" w:cs="Times New Roman"/>
        </w:rPr>
      </w:pPr>
      <w:r w:rsidRPr="00947C8E">
        <w:rPr>
          <w:rFonts w:eastAsia="Times New Roman" w:cs="Times New Roman"/>
          <w:lang w:val="nn-NO"/>
        </w:rPr>
        <w:t>Scenekunst.no:</w:t>
      </w:r>
      <w:r w:rsidRPr="00947C8E">
        <w:rPr>
          <w:lang w:val="nn-NO"/>
        </w:rPr>
        <w:t xml:space="preserve"> </w:t>
      </w:r>
      <w:hyperlink r:id="rId28" w:history="1">
        <w:r w:rsidRPr="00947C8E">
          <w:rPr>
            <w:rStyle w:val="Hyperkobling"/>
            <w:rFonts w:eastAsia="Times New Roman" w:cs="Times New Roman"/>
            <w:lang w:val="nn-NO"/>
          </w:rPr>
          <w:t>http://www.scenekunst.no/sak/a-skrive-i-tre-dimensjoner/</w:t>
        </w:r>
      </w:hyperlink>
      <w:bookmarkStart w:id="0" w:name="_GoBack"/>
      <w:bookmarkEnd w:id="0"/>
    </w:p>
    <w:sectPr w:rsidR="009607D5" w:rsidRPr="00947C8E" w:rsidSect="00FB6C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62"/>
    <w:rsid w:val="001258BE"/>
    <w:rsid w:val="00163A8D"/>
    <w:rsid w:val="001C1A4B"/>
    <w:rsid w:val="00780AFC"/>
    <w:rsid w:val="007C1A63"/>
    <w:rsid w:val="00872B01"/>
    <w:rsid w:val="00947C8E"/>
    <w:rsid w:val="009607D5"/>
    <w:rsid w:val="009A6562"/>
    <w:rsid w:val="009C706A"/>
    <w:rsid w:val="009F7838"/>
    <w:rsid w:val="00B15AB6"/>
    <w:rsid w:val="00CB7F7C"/>
    <w:rsid w:val="00EC4D13"/>
    <w:rsid w:val="00F938BD"/>
    <w:rsid w:val="00FB6C0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E17D9"/>
  <w14:defaultImageDpi w14:val="300"/>
  <w15:docId w15:val="{E3D8C7A5-7849-448D-BE78-E50AC095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A6562"/>
    <w:rPr>
      <w:color w:val="0000FF" w:themeColor="hyperlink"/>
      <w:u w:val="single"/>
    </w:rPr>
  </w:style>
  <w:style w:type="character" w:styleId="Utheving">
    <w:name w:val="Emphasis"/>
    <w:basedOn w:val="Standardskriftforavsnitt"/>
    <w:uiPriority w:val="20"/>
    <w:qFormat/>
    <w:rsid w:val="00EC4D13"/>
    <w:rPr>
      <w:i/>
      <w:iCs/>
    </w:rPr>
  </w:style>
  <w:style w:type="character" w:styleId="Fulgthyperkobling">
    <w:name w:val="FollowedHyperlink"/>
    <w:basedOn w:val="Standardskriftforavsnitt"/>
    <w:uiPriority w:val="99"/>
    <w:semiHidden/>
    <w:unhideWhenUsed/>
    <w:rsid w:val="001C1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no/rampelys/teateranmeldelser/teateranmeldelse-11-aar/a/24005078/" TargetMode="External"/><Relationship Id="rId13" Type="http://schemas.openxmlformats.org/officeDocument/2006/relationships/hyperlink" Target="http://www.h-a.no/kultur/premi-reklar-som-dronepilot" TargetMode="External"/><Relationship Id="rId18" Type="http://schemas.openxmlformats.org/officeDocument/2006/relationships/hyperlink" Target="http://www.scenekunst.no/sak/endimensjonal-regidebut/" TargetMode="External"/><Relationship Id="rId26" Type="http://schemas.openxmlformats.org/officeDocument/2006/relationships/hyperlink" Target="http://carteblanche.no/forestilling/jerada-presseside/" TargetMode="External"/><Relationship Id="rId3" Type="http://schemas.openxmlformats.org/officeDocument/2006/relationships/webSettings" Target="webSettings.xml"/><Relationship Id="rId21" Type="http://schemas.openxmlformats.org/officeDocument/2006/relationships/hyperlink" Target="http://2j0dhr3h4wmz45str412hopd.wpengine.netdna-cdn.com/wp-content/uploads/2017/02/20170213_Klassekampen_OmCB_%C3%98rken_meditasjoner_anmeldelse.pdf" TargetMode="External"/><Relationship Id="rId7" Type="http://schemas.openxmlformats.org/officeDocument/2006/relationships/hyperlink" Target="http://www.dagsavisen.no/nyemeninger/kunstens-kommentar-til-politikken-1.926509" TargetMode="External"/><Relationship Id="rId12" Type="http://schemas.openxmlformats.org/officeDocument/2006/relationships/hyperlink" Target="http://lillianbikset.blogspot.no/2016/10/september-2016-rekyl.html" TargetMode="External"/><Relationship Id="rId17" Type="http://schemas.openxmlformats.org/officeDocument/2006/relationships/hyperlink" Target="http://www.ballade.no/sak/store-opplevelser-i-ujevn-musikalsk-teaterlek/" TargetMode="External"/><Relationship Id="rId25" Type="http://schemas.openxmlformats.org/officeDocument/2006/relationships/hyperlink" Target="http://2j0dhr3h4wmz45str412hopd.wpengine.netdna-cdn.com/wp-content/uploads/2017/02/20170220_Bergens_Tidende_OmCB_Tar_%C3%B8rkenen_til_Bergen2sider.pdf" TargetMode="External"/><Relationship Id="rId2" Type="http://schemas.openxmlformats.org/officeDocument/2006/relationships/settings" Target="settings.xml"/><Relationship Id="rId16" Type="http://schemas.openxmlformats.org/officeDocument/2006/relationships/hyperlink" Target="https://bachtrack.com/review-ariadne-auf-naxos-davidsen-semb-bodo-march-2017" TargetMode="External"/><Relationship Id="rId20" Type="http://schemas.openxmlformats.org/officeDocument/2006/relationships/hyperlink" Target="https://bachtrack.com/review-feldman-piano-violin-viola-cello-cikada-oslo-september-210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enekunst.no/sak/dagbok-fra-en-rettssak-av-is-dag-2-og-3/" TargetMode="External"/><Relationship Id="rId11" Type="http://schemas.openxmlformats.org/officeDocument/2006/relationships/hyperlink" Target="http://lillianbikset.blogspot.no/2017/07/mai-2017-11-ar.html" TargetMode="External"/><Relationship Id="rId24" Type="http://schemas.openxmlformats.org/officeDocument/2006/relationships/hyperlink" Target="http://2j0dhr3h4wmz45str412hopd.wpengine.netdna-cdn.com/wp-content/uploads/2017/02/20170213_Dagsavisen_OmCB_en_geometrisk_reiseanmeldelse.pdf" TargetMode="External"/><Relationship Id="rId5" Type="http://schemas.openxmlformats.org/officeDocument/2006/relationships/hyperlink" Target="http://www.scenekunst.no/sak/dagbok-fra-en-rettssak-av-is/" TargetMode="External"/><Relationship Id="rId15" Type="http://schemas.openxmlformats.org/officeDocument/2006/relationships/hyperlink" Target="http://www.itromso.no/feedback/tromso-feedback/2017/03/22/%C2%ABSjelden-har-jeg-h%C3%B8rt-et-orkester-fra-NOSO-spille-operamusikk-bedre-enn-her%C2%BB-14483533.ece" TargetMode="External"/><Relationship Id="rId23" Type="http://schemas.openxmlformats.org/officeDocument/2006/relationships/hyperlink" Target="http://2j0dhr3h4wmz45str412hopd.wpengine.netdna-cdn.com/wp-content/uploads/2017/02/20170216_Scenekunst_OmCB_Marokkansk-minimalismeanmeldelse.pdf" TargetMode="External"/><Relationship Id="rId28" Type="http://schemas.openxmlformats.org/officeDocument/2006/relationships/hyperlink" Target="http://www.scenekunst.no/sak/a-skrive-i-tre-dimensjoner/" TargetMode="External"/><Relationship Id="rId10" Type="http://schemas.openxmlformats.org/officeDocument/2006/relationships/hyperlink" Target="http://www.dagsavisen.no/kultur/ekstremt-hoyt-utrolig-nert-1.972675" TargetMode="External"/><Relationship Id="rId19" Type="http://schemas.openxmlformats.org/officeDocument/2006/relationships/hyperlink" Target="https://morgenbladet.no/kultur/2016/09/lavmaelt-samtid" TargetMode="External"/><Relationship Id="rId4" Type="http://schemas.openxmlformats.org/officeDocument/2006/relationships/hyperlink" Target="http://www.traavik.info/wp-content/uploads/2017/02/klassekampdobbelt.pdf" TargetMode="External"/><Relationship Id="rId9" Type="http://schemas.openxmlformats.org/officeDocument/2006/relationships/hyperlink" Target="https://www.aftenposten.no/kultur/i/zpKKO/Teateranmeldelse-Er-det-skolens-feil-at-en-jente-pa-11-ar-tar-sitt-eget-liv" TargetMode="External"/><Relationship Id="rId14" Type="http://schemas.openxmlformats.org/officeDocument/2006/relationships/hyperlink" Target="http://www.scenekunst.no/sak/bergtatt-og-underholdt/" TargetMode="External"/><Relationship Id="rId22" Type="http://schemas.openxmlformats.org/officeDocument/2006/relationships/hyperlink" Target="http://2j0dhr3h4wmz45str412hopd.wpengine.netdna-cdn.com/wp-content/uploads/2017/02/20170210_Aftenposten_OmCB_Dans_til_%C3%A5_bli_kvalm_avanmeldelse.pdf" TargetMode="External"/><Relationship Id="rId27" Type="http://schemas.openxmlformats.org/officeDocument/2006/relationships/hyperlink" Target="http://www.scenekunst.no/sak/en-lullelisk-effekt/"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2453</Words>
  <Characters>13002</Characters>
  <Application>Microsoft Office Word</Application>
  <DocSecurity>4</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Rongved Amundsen</dc:creator>
  <cp:keywords/>
  <dc:description/>
  <cp:lastModifiedBy>Norsk Kritikerlag</cp:lastModifiedBy>
  <cp:revision>2</cp:revision>
  <dcterms:created xsi:type="dcterms:W3CDTF">2017-08-21T08:47:00Z</dcterms:created>
  <dcterms:modified xsi:type="dcterms:W3CDTF">2017-08-21T08:47:00Z</dcterms:modified>
</cp:coreProperties>
</file>